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settings.xml" ContentType="application/vnd.openxmlformats-officedocument.wordprocessingml.settings+xml"/>
  <Override PartName="/docProps/custom.xml" ContentType="application/vnd.openxmlformats-officedocument.custom-properti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word/header4.xml" ContentType="application/vnd.openxmlformats-officedocument.wordprocessingml.header+xml"/>
  <Override PartName="/word/header3.xml" ContentType="application/vnd.openxmlformats-officedocument.wordprocessingml.header+xml"/>
  <Override PartName="/word/webSettings.xml" ContentType="application/vnd.openxmlformats-officedocument.wordprocessingml.webSettings+xml"/>
  <Override PartName="/word/footer3.xml" ContentType="application/vnd.openxmlformats-officedocument.wordprocessingml.footer+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1.xml" ContentType="application/xml"/>
  <Override PartName="/customXml/itemProps4.xml" ContentType="application/vnd.openxmlformats-officedocument.customXml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9.7.0.0 -->
  <w:body>
    <w:p w:rsidR="001A370E" w:rsidP="00047F9A"/>
    <w:p w:rsidR="00A50AB1" w:rsidP="00A0525C">
      <w:pPr>
        <w:pStyle w:val="KBOBTitel1"/>
        <w:numPr>
          <w:ilvl w:val="0"/>
          <w:numId w:val="0"/>
        </w:numPr>
        <w:ind w:left="284" w:hanging="284"/>
        <w:sectPr w:rsidSect="00977042">
          <w:headerReference w:type="even" r:id="rId5"/>
          <w:headerReference w:type="default" r:id="rId6"/>
          <w:footerReference w:type="even" r:id="rId7"/>
          <w:footerReference w:type="default" r:id="rId8"/>
          <w:headerReference w:type="first" r:id="rId9"/>
          <w:footerReference w:type="first" r:id="rId10"/>
          <w:type w:val="continuous"/>
          <w:pgSz w:w="11906" w:h="16838" w:code="9"/>
          <w:pgMar w:top="992" w:right="849" w:bottom="1134" w:left="1021" w:header="680" w:footer="340" w:gutter="0"/>
          <w:cols w:space="708"/>
          <w:titlePg/>
          <w:docGrid w:linePitch="360"/>
        </w:sectPr>
      </w:pPr>
    </w:p>
    <w:p w:rsidR="008216BE" w:rsidP="008216BE">
      <w:pPr>
        <w:pStyle w:val="KBOBTitel0"/>
      </w:pPr>
      <w:r>
        <w:t>Angebotsunterlagen für Planerleistungen</w:t>
      </w:r>
    </w:p>
    <w:p w:rsidR="008216BE">
      <w:pPr>
        <w:pStyle w:val="KBOBRechts"/>
        <w:spacing w:after="360"/>
      </w:pPr>
      <w:r>
        <w:t>Version ASTRA / Januar 2015</w:t>
      </w:r>
    </w:p>
    <w:p>
      <w:pPr>
        <w:tabs>
          <w:tab w:val="left" w:pos="4320"/>
          <w:tab w:val="left" w:pos="10080"/>
        </w:tabs>
        <w:spacing w:after="0"/>
        <w:ind w:left="4320" w:hanging="4320"/>
        <w:jc w:val="left"/>
      </w:pPr>
      <w:r>
        <w:rPr>
          <w:b/>
        </w:rPr>
        <w:t>Projektbezeichnung:</w:t>
      </w:r>
      <w:r>
        <w:rPr>
          <w:b w:val="0"/>
        </w:rPr>
        <w:tab/>
      </w:r>
      <w:r>
        <w:rPr>
          <w:b w:val="0"/>
        </w:rPr>
        <w:t>IP Netz F3 - Migrationsschritt 3</w:t>
      </w:r>
    </w:p>
    <w:p>
      <w:pPr>
        <w:tabs>
          <w:tab w:val="left" w:pos="4320"/>
          <w:tab w:val="left" w:pos="10080"/>
        </w:tabs>
        <w:spacing w:before="0" w:after="0"/>
        <w:ind w:left="4320" w:hanging="4320"/>
        <w:jc w:val="left"/>
        <w:rPr>
          <w:b w:val="0"/>
        </w:rPr>
      </w:pPr>
      <w:r>
        <w:t>Projektkurzbezeichnung:</w:t>
      </w:r>
      <w:r>
        <w:rPr>
          <w:b w:val="0"/>
        </w:rPr>
        <w:tab/>
      </w:r>
      <w:r>
        <w:rPr>
          <w:b w:val="0"/>
        </w:rPr>
        <w:t>IP Netz F3</w:t>
      </w:r>
    </w:p>
    <w:p>
      <w:pPr>
        <w:tabs>
          <w:tab w:val="left" w:pos="4320"/>
          <w:tab w:val="left" w:pos="10080"/>
        </w:tabs>
        <w:spacing w:before="0" w:after="0"/>
        <w:ind w:left="4320" w:hanging="4320"/>
        <w:jc w:val="left"/>
        <w:rPr>
          <w:b w:val="0"/>
        </w:rPr>
      </w:pPr>
      <w:r>
        <w:t>Projektnummer:</w:t>
      </w:r>
      <w:r>
        <w:rPr>
          <w:b w:val="0"/>
        </w:rPr>
        <w:tab/>
      </w:r>
      <w:r>
        <w:rPr>
          <w:b w:val="0"/>
        </w:rPr>
        <w:t>180073</w:t>
      </w:r>
    </w:p>
    <w:p>
      <w:pPr>
        <w:tabs>
          <w:tab w:val="left" w:pos="4320"/>
          <w:tab w:val="left" w:pos="10080"/>
        </w:tabs>
        <w:spacing w:before="0" w:after="0"/>
        <w:ind w:left="4320" w:hanging="4320"/>
        <w:jc w:val="left"/>
        <w:rPr>
          <w:b w:val="0"/>
        </w:rPr>
      </w:pPr>
      <w:r>
        <w:t>Teilprojekt:</w:t>
      </w:r>
      <w:r>
        <w:rPr>
          <w:b w:val="0"/>
        </w:rPr>
        <w:tab/>
      </w:r>
      <w:r>
        <w:rPr>
          <w:b w:val="0"/>
        </w:rPr>
        <w:t>BHU und OBL BSA - SIA Phasen 3.2-5.3</w:t>
      </w:r>
    </w:p>
    <w:p>
      <w:pPr>
        <w:tabs>
          <w:tab w:val="left" w:pos="4320"/>
          <w:tab w:val="left" w:pos="10080"/>
        </w:tabs>
        <w:spacing w:before="0" w:after="0"/>
        <w:ind w:left="4320" w:hanging="4320"/>
        <w:jc w:val="left"/>
        <w:rPr>
          <w:b w:val="0"/>
        </w:rPr>
      </w:pPr>
      <w:r>
        <w:t>Vergabeverfahren:</w:t>
      </w:r>
      <w:r>
        <w:rPr>
          <w:b w:val="0"/>
        </w:rPr>
        <w:tab/>
      </w:r>
      <w:r>
        <w:rPr>
          <w:b w:val="0"/>
        </w:rPr>
        <w:t>Offenes Verfahren</w:t>
      </w:r>
    </w:p>
    <w:p>
      <w:pPr>
        <w:tabs>
          <w:tab w:val="left" w:pos="4320"/>
          <w:tab w:val="left" w:pos="10080"/>
        </w:tabs>
        <w:spacing w:before="0" w:after="0"/>
        <w:ind w:left="4320" w:hanging="4320"/>
        <w:jc w:val="left"/>
        <w:rPr>
          <w:b w:val="0"/>
        </w:rPr>
      </w:pPr>
      <w:r>
        <w:t>Klassifizierung in BöB/VöB:</w:t>
      </w:r>
      <w:r>
        <w:rPr>
          <w:b w:val="0"/>
        </w:rPr>
        <w:tab/>
      </w:r>
      <w:r>
        <w:rPr>
          <w:b w:val="0"/>
        </w:rPr>
        <w:t>Dienstleistungsauftrag</w:t>
      </w:r>
    </w:p>
    <w:p>
      <w:pPr>
        <w:tabs>
          <w:tab w:val="left" w:pos="4320"/>
          <w:tab w:val="left" w:pos="10080"/>
        </w:tabs>
        <w:spacing w:before="240"/>
        <w:rPr>
          <w:b w:val="0"/>
        </w:rPr>
      </w:pPr>
      <w:r>
        <w:rPr>
          <w:b/>
        </w:rPr>
        <w:t>Auftraggeber</w:t>
      </w:r>
      <w:r>
        <w:rPr>
          <w:b w:val="0"/>
        </w:rPr>
        <w:tab/>
      </w:r>
      <w:r>
        <w:rPr>
          <w:b/>
        </w:rPr>
        <w:t>Schweizerischen Eidgenossenschaft</w:t>
      </w:r>
    </w:p>
    <w:p>
      <w:pPr>
        <w:tabs>
          <w:tab w:val="left" w:pos="4320"/>
          <w:tab w:val="left" w:pos="10080"/>
        </w:tabs>
        <w:spacing w:before="0" w:after="0"/>
        <w:jc w:val="left"/>
        <w:rPr>
          <w:b w:val="0"/>
        </w:rPr>
      </w:pPr>
      <w:r>
        <w:t>vertreten durch</w:t>
      </w:r>
      <w:r>
        <w:rPr>
          <w:b w:val="0"/>
        </w:rPr>
        <w:tab/>
      </w:r>
      <w:r>
        <w:rPr>
          <w:b/>
        </w:rPr>
        <w:t>Bundesamt für Strassen ASTRA</w:t>
      </w:r>
    </w:p>
    <w:p>
      <w:pPr>
        <w:tabs>
          <w:tab w:val="left" w:pos="4320"/>
          <w:tab w:val="left" w:pos="10080"/>
        </w:tabs>
        <w:spacing w:before="0" w:after="0"/>
        <w:ind w:left="4320" w:hanging="4320"/>
        <w:jc w:val="left"/>
        <w:rPr>
          <w:b w:val="0"/>
        </w:rPr>
      </w:pPr>
      <w:r>
        <w:rPr>
          <w:b w:val="0"/>
        </w:rPr>
        <w:tab/>
      </w:r>
      <w:r>
        <w:rPr>
          <w:b w:val="0"/>
        </w:rPr>
        <w:t>Abteilung Strasseninfrastruktur Ost</w:t>
        <w:br/>
        <w:t>Filiale Zofingen</w:t>
        <w:br/>
        <w:t>Brühlstrasse 3, 4800 Zofingen</w:t>
      </w:r>
    </w:p>
    <w:p>
      <w:pPr>
        <w:spacing w:before="240" w:after="120"/>
        <w:rPr>
          <w:b w:val="0"/>
        </w:rPr>
      </w:pPr>
      <w:r>
        <w:rPr>
          <w:b/>
        </w:rPr>
        <w:t>Name und Adresse des Anbieters / der Anbieterin</w:t>
      </w:r>
    </w:p>
    <w:p>
      <w:pPr>
        <w:tabs>
          <w:tab w:val="left" w:pos="2160"/>
          <w:tab w:val="left" w:pos="7920"/>
        </w:tabs>
        <w:rPr>
          <w:b/>
        </w:rPr>
      </w:pPr>
      <w:r>
        <w:t>Name</w:t>
      </w:r>
      <w:r>
        <w:rPr>
          <w:b w:val="0"/>
        </w:rPr>
        <w:tab/>
      </w:r>
    </w:p>
    <w:p>
      <w:pPr>
        <w:tabs>
          <w:tab w:val="left" w:pos="2160"/>
          <w:tab w:val="left" w:pos="5760"/>
          <w:tab w:val="left" w:pos="7200"/>
          <w:tab w:val="left" w:pos="8640"/>
        </w:tabs>
        <w:rPr>
          <w:b w:val="0"/>
        </w:rPr>
      </w:pPr>
      <w:r>
        <w:t>Adresse</w:t>
      </w:r>
      <w:r>
        <w:rPr>
          <w:b w:val="0"/>
        </w:rPr>
        <w:tab/>
      </w:r>
      <w:r>
        <w:rPr>
          <w:b w:val="0"/>
        </w:rPr>
        <w:tab/>
      </w:r>
      <w:r>
        <w:rPr>
          <w:b w:val="0"/>
        </w:rPr>
        <w:t>MWST-/UID-Nr.</w:t>
      </w:r>
      <w:r>
        <w:rPr>
          <w:b w:val="0"/>
        </w:rPr>
        <w:tab/>
      </w:r>
    </w:p>
    <w:p>
      <w:pPr>
        <w:tabs>
          <w:tab w:val="left" w:pos="2160"/>
          <w:tab w:val="left" w:pos="5760"/>
          <w:tab w:val="left" w:pos="7200"/>
          <w:tab w:val="left" w:pos="8640"/>
        </w:tabs>
        <w:rPr>
          <w:b w:val="0"/>
        </w:rPr>
      </w:pPr>
      <w:r>
        <w:t>PLZ/Ort</w:t>
      </w:r>
      <w:r>
        <w:rPr>
          <w:b w:val="0"/>
        </w:rPr>
        <w:tab/>
      </w:r>
      <w:r>
        <w:rPr>
          <w:b w:val="0"/>
        </w:rPr>
        <w:tab/>
      </w:r>
      <w:r>
        <w:rPr>
          <w:b w:val="0"/>
        </w:rPr>
        <w:t>Telefon</w:t>
      </w:r>
      <w:r>
        <w:rPr>
          <w:b w:val="0"/>
        </w:rPr>
        <w:tab/>
      </w:r>
    </w:p>
    <w:p>
      <w:pPr>
        <w:tabs>
          <w:tab w:val="left" w:pos="2160"/>
          <w:tab w:val="left" w:pos="5760"/>
          <w:tab w:val="left" w:pos="7200"/>
          <w:tab w:val="left" w:pos="8640"/>
        </w:tabs>
        <w:rPr>
          <w:b w:val="0"/>
        </w:rPr>
      </w:pPr>
      <w:r>
        <w:t>Kontaktperson</w:t>
      </w:r>
      <w:r>
        <w:rPr>
          <w:b w:val="0"/>
        </w:rPr>
        <w:tab/>
      </w:r>
      <w:r>
        <w:rPr>
          <w:b w:val="0"/>
        </w:rPr>
        <w:tab/>
      </w:r>
      <w:r>
        <w:rPr>
          <w:b w:val="0"/>
        </w:rPr>
        <w:t>Fax</w:t>
      </w:r>
      <w:r>
        <w:rPr>
          <w:b w:val="0"/>
        </w:rPr>
        <w:tab/>
      </w:r>
    </w:p>
    <w:p>
      <w:pPr>
        <w:tabs>
          <w:tab w:val="left" w:pos="2160"/>
          <w:tab w:val="left" w:pos="5760"/>
          <w:tab w:val="left" w:pos="7200"/>
          <w:tab w:val="left" w:pos="8640"/>
        </w:tabs>
        <w:rPr>
          <w:b w:val="0"/>
        </w:rPr>
      </w:pPr>
      <w:r>
        <w:t>E-Mail</w:t>
      </w:r>
      <w:r>
        <w:rPr>
          <w:b w:val="0"/>
        </w:rPr>
        <w:tab/>
      </w:r>
      <w:r>
        <w:rPr>
          <w:b w:val="0"/>
        </w:rPr>
        <w:tab/>
      </w:r>
      <w:r>
        <w:rPr>
          <w:b w:val="0"/>
        </w:rPr>
        <w:t>Land</w:t>
      </w:r>
      <w:r>
        <w:rPr>
          <w:b w:val="0"/>
        </w:rPr>
        <w:tab/>
      </w:r>
      <w:r>
        <w:rPr>
          <w:b w:val="0"/>
        </w:rPr>
        <w:t>CH</w:t>
      </w:r>
    </w:p>
    <w:p>
      <w:pPr>
        <w:spacing w:before="240"/>
        <w:rPr>
          <w:b w:val="0"/>
        </w:rPr>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pPr>
        <w:tabs>
          <w:tab w:val="left" w:pos="1440"/>
          <w:tab w:val="left" w:pos="2160"/>
          <w:tab w:val="left" w:pos="3600"/>
          <w:tab w:val="left" w:pos="4320"/>
        </w:tabs>
      </w:pPr>
      <w:r>
        <w:t>Grundangebot</w:t>
      </w:r>
      <w:r>
        <w:rPr>
          <w:b w:val="0"/>
        </w:rPr>
        <w:tab/>
      </w:r>
      <w:r>
        <w:rPr>
          <w:b w:val="0"/>
          <w:sz w:val="40"/>
        </w:rPr>
        <w:t>□</w:t>
      </w:r>
      <w:r>
        <w:rPr>
          <w:b w:val="0"/>
        </w:rPr>
        <w:tab/>
      </w:r>
      <w:r>
        <w:rPr>
          <w:b w:val="0"/>
        </w:rPr>
        <w:t>Variante</w:t>
      </w:r>
      <w:r>
        <w:rPr>
          <w:b w:val="0"/>
        </w:rPr>
        <w:tab/>
      </w:r>
      <w:r>
        <w:rPr>
          <w:b w:val="0"/>
          <w:sz w:val="40"/>
        </w:rPr>
        <w:t>□</w:t>
      </w:r>
    </w:p>
    <w:p>
      <w:pPr>
        <w:tabs>
          <w:tab w:val="left" w:pos="3168"/>
          <w:tab w:val="left" w:pos="6768"/>
          <w:tab w:val="left" w:pos="16848"/>
        </w:tabs>
        <w:rPr>
          <w:b w:val="0"/>
        </w:rPr>
      </w:pPr>
      <w:r>
        <w:rPr>
          <w:b/>
        </w:rPr>
        <w:t>Angebotssumme</w:t>
      </w:r>
      <w:r>
        <w:rPr>
          <w:b w:val="0"/>
        </w:rPr>
        <w:tab/>
      </w:r>
      <w:r>
        <w:rPr>
          <w:b/>
        </w:rPr>
        <w:t>CHF</w:t>
      </w:r>
      <w:r>
        <w:rPr>
          <w:b w:val="0"/>
        </w:rPr>
        <w:tab/>
      </w:r>
      <w:r>
        <w:rPr>
          <w:b/>
        </w:rPr>
        <w:t>.--</w:t>
      </w:r>
    </w:p>
    <w:p>
      <w:pPr>
        <w:tabs>
          <w:tab w:val="left" w:pos="3168"/>
          <w:tab w:val="left" w:pos="6768"/>
        </w:tabs>
        <w:rPr>
          <w:b w:val="0"/>
        </w:rPr>
      </w:pPr>
      <w:r>
        <w:rPr>
          <w:b w:val="0"/>
        </w:rPr>
        <w:tab/>
      </w:r>
      <w:r>
        <w:rPr>
          <w:b w:val="0"/>
          <w:sz w:val="16"/>
        </w:rPr>
        <w:t>(gemäss Preistabelle, Vereinbarte Vergütung netto, exkl. MWST)</w:t>
      </w:r>
    </w:p>
    <w:p>
      <w:pPr>
        <w:tabs>
          <w:tab w:val="left" w:pos="3168"/>
          <w:tab w:val="left" w:pos="6768"/>
          <w:tab w:val="left" w:pos="10080"/>
        </w:tabs>
        <w:rPr>
          <w:b w:val="0"/>
        </w:rPr>
      </w:pPr>
      <w:r>
        <w:t>Bereinigte Angebotssumme</w:t>
      </w:r>
      <w:r>
        <w:rPr>
          <w:b w:val="0"/>
        </w:rPr>
        <w:tab/>
      </w:r>
      <w:r>
        <w:rPr>
          <w:b w:val="0"/>
        </w:rPr>
        <w:t>CHF</w:t>
      </w:r>
      <w:r>
        <w:rPr>
          <w:b w:val="0"/>
        </w:rPr>
        <w:tab/>
      </w:r>
      <w:r>
        <w:rPr>
          <w:b w:val="0"/>
        </w:rPr>
        <w:t>.--</w:t>
      </w:r>
    </w:p>
    <w:p>
      <w:pPr>
        <w:tabs>
          <w:tab w:val="left" w:pos="3168"/>
          <w:tab w:val="left" w:pos="6768"/>
        </w:tabs>
        <w:rPr>
          <w:b w:val="0"/>
        </w:rPr>
      </w:pPr>
      <w:r>
        <w:rPr>
          <w:b w:val="0"/>
        </w:rPr>
        <w:tab/>
      </w:r>
      <w:r>
        <w:rPr>
          <w:b w:val="0"/>
          <w:sz w:val="16"/>
        </w:rPr>
        <w:t>(wird durch Auftraggeber ausgefüllt)</w:t>
      </w:r>
    </w:p>
    <w:p>
      <w:pPr>
        <w:tabs>
          <w:tab w:val="left" w:pos="2880"/>
          <w:tab w:val="left" w:pos="5040"/>
          <w:tab w:val="left" w:pos="7920"/>
          <w:tab w:val="left" w:pos="10080"/>
        </w:tabs>
        <w:spacing w:before="240"/>
        <w:rPr>
          <w:b w:val="0"/>
        </w:rPr>
      </w:pPr>
      <w:r>
        <w:t>Datum</w:t>
      </w:r>
      <w:r>
        <w:rPr>
          <w:b w:val="0"/>
        </w:rPr>
        <w:tab/>
      </w:r>
      <w:r>
        <w:rPr>
          <w:b w:val="0"/>
        </w:rPr>
        <w:tab/>
      </w:r>
      <w:r>
        <w:rPr>
          <w:b w:val="0"/>
        </w:rPr>
        <w:t>Stempel und Unterschrift</w:t>
      </w:r>
      <w:r>
        <w:rPr>
          <w:b w:val="0"/>
        </w:rPr>
        <w:tab/>
      </w:r>
    </w:p>
    <w:p>
      <w:pPr>
        <w:pStyle w:val="KBOBTitel0"/>
        <w:pageBreakBefore/>
        <w:rPr>
          <w:b w:val="0"/>
        </w:rPr>
      </w:pPr>
      <w:r>
        <w:t>Deckblätter</w:t>
      </w:r>
    </w:p>
    <w:p>
      <w:r>
        <w:t>Deckblätter für die vom Anbieter/der Anbieterin einzureichenden Angebotsunterlagen (soweit nicht vom ASTRA bereits vorgegeben, sind die Angebotsunterlagen vom Anbieter/der Anbieterin beizubringen).</w:t>
      </w:r>
    </w:p>
    <w:p>
      <w:pPr>
        <w:pStyle w:val="KBOBTitel0"/>
        <w:pageBreakBefore/>
        <w:tabs>
          <w:tab w:val="left" w:pos="504"/>
          <w:tab w:val="left" w:pos="10080"/>
        </w:tabs>
      </w:pPr>
      <w:r>
        <w:t>1</w:t>
      </w:r>
      <w:r>
        <w:rPr>
          <w:b w:val="0"/>
        </w:rPr>
        <w:tab/>
      </w:r>
      <w:r>
        <w:rPr>
          <w:b/>
        </w:rPr>
        <w:t>Selbstdeklaration</w:t>
      </w:r>
    </w:p>
    <w:p>
      <w:pPr>
        <w:rPr>
          <w:b w:val="0"/>
        </w:rPr>
      </w:pPr>
      <w:r>
        <w:t>Verfahrensgrundsätze gemäss Bundesgesetz über das öffentliche Beschaffungswesen (BöB; SR 172.056.1) sowie zugehöriger Verordnung (VöB; SR 172.056.11).</w:t>
      </w:r>
    </w:p>
    <w:p>
      <w:pPr>
        <w:spacing w:before="240" w:after="240"/>
        <w:ind w:left="288" w:hanging="288"/>
      </w:pPr>
      <w:r>
        <w:t>–</w:t>
        <w:tab/>
        <w:t>Der Anbieter verpflichtet sich für Leistungen in der Schweiz, die am Ort der Leistung geltenden Arbeitsschutzbestimmungen und Arbeitsbedingungen für Arbeitnehmerinnen und Arbeitnehmer einzuhalten.</w:t>
      </w:r>
    </w:p>
    <w:p>
      <w:pPr>
        <w:spacing w:before="240" w:after="240"/>
        <w:ind w:left="288" w:hanging="288"/>
      </w:pPr>
      <w:r>
        <w:t>–</w:t>
        <w:tab/>
        <w:t>Des Weiteren verpflichtet sich der Anbieter für Leistungen in der Schweiz, die Gleichbehandlung von Frau und Mann, namentlich das Prinzip der Lohngleichheit, einzuhalten.</w:t>
      </w:r>
    </w:p>
    <w:p>
      <w:pPr>
        <w:spacing w:before="240" w:after="240"/>
        <w:ind w:left="288" w:hanging="288"/>
      </w:pPr>
      <w:r>
        <w:t>–</w:t>
        <w:tab/>
        <w:t>Bei Missachtung vorstehender Verpflichtungen schuldet der Anbieter dem Auftraggeber eine Konventionalstrafe gemäss Ziff. 9 der vorgesehenen Vertragsurkunde «Planerleistungen».</w:t>
      </w:r>
    </w:p>
    <w:p>
      <w:pPr>
        <w:spacing w:before="240" w:after="240"/>
        <w:ind w:left="288" w:hanging="288"/>
      </w:pPr>
      <w:r>
        <w:t>–</w:t>
        <w:tab/>
        <w:t>Der Anbieter, welcher ihm erteilte Aufträge oder Teile davon an Dritte weitergibt, ist verpflichtet, mit diesen Dritten die Einhaltung der obenstehend aufgeführten Grundsätze ebenfalls schriftlich zu vereinbaren.</w:t>
      </w:r>
    </w:p>
    <w:p>
      <w:pPr>
        <w:spacing w:before="240" w:after="240"/>
        <w:ind w:left="288" w:hanging="288"/>
      </w:pPr>
      <w:r>
        <w:t>–</w:t>
        <w:tab/>
        <w:t>Dem Auftraggeber steht das Recht zu, die Einhaltung der Arbeitsschutzbestimmungen, der Arbeitsbedingungen und der Gleichbehandlung von Mann und Frau zu kontrollieren oder kontrollieren zu lassen. Auf Verlangen hat der Anbieter deren Einhaltung nachzuweisen.</w:t>
      </w:r>
    </w:p>
    <w:p>
      <w:pPr>
        <w:spacing w:before="240" w:after="240"/>
        <w:ind w:left="288" w:hanging="288"/>
      </w:pPr>
      <w:r>
        <w:t>–</w:t>
        <w:tab/>
        <w:t>Werden die erwähnten Verfahrensgrundsätze nicht eingehalten, kann der Auftraggeber den Anbieter vom Verfahren ausschliessen, den Zuschlag widerrufen oder nach Vertragsabschluss die Konventionalstrafe geltend machen.</w:t>
      </w:r>
    </w:p>
    <w:p>
      <w:pPr>
        <w:spacing w:before="240" w:after="240"/>
        <w:ind w:left="288" w:hanging="288"/>
      </w:pPr>
      <w:r>
        <w:t>–</w:t>
        <w:tab/>
        <w:t>Im Weiteren erklärt die Anbieterin, die eidgenössischen Steuern und Sozialabgaben bezahlt zu haben (Bundessteuern, MWST, AHV-, IV-, EO-, ALV-, BVG- und UVG-Beiträge).</w:t>
      </w:r>
    </w:p>
    <w:p>
      <w:pPr>
        <w:spacing w:before="240" w:after="240"/>
        <w:ind w:left="288" w:hanging="288"/>
      </w:pPr>
      <w:r>
        <w:t>–</w:t>
        <w:tab/>
        <w:t>Wird eine Leistung im Ausland erbracht, so erklärt die Anbieterin die Einhaltung der Kernübereinkommen der Internationalen Arbeitsorganisation (ILO) nach Anhang 2a der VöB.</w:t>
      </w:r>
    </w:p>
    <w:p>
      <w:pPr>
        <w:spacing w:before="360" w:after="120"/>
      </w:pPr>
      <w:r>
        <w:t>Mit der Unterschrift auf Seite 1 bestätigt der Anbieter die Richtigkeit der gemachten Angaben und erklärt sich bereit, sie auf Verlangen hin zu belegen.</w:t>
      </w:r>
    </w:p>
    <w:p>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pPr>
        <w:pStyle w:val="KBOBTitel1"/>
        <w:pageBreakBefore/>
      </w:pPr>
      <w:r>
        <w:t>Nachweise bezüglich der Referenzen</w:t>
      </w:r>
    </w:p>
    <w:p>
      <w:r>
        <w:t>Die Nachweise bezüglich der Referenzen. Diese Beilage dient nur dem Vergabeverfahren und wird nicht zu einem Vertragsbestandteil.</w:t>
      </w:r>
    </w:p>
    <w:p>
      <w:pPr>
        <w:pStyle w:val="KBOBTitel2"/>
        <w:pageBreakBefore/>
      </w:pPr>
      <w:r>
        <w:t>Referenz der Unternehmung</w:t>
      </w:r>
    </w:p>
    <w:p>
      <w:r>
        <w:t>Referenz der Unternehmung über die Begleitung und Betreuung von 1 mit der vorgesehenen Aufgabe vergleich-baren Projekt.</w:t>
      </w:r>
    </w:p>
    <w:p>
      <w:pPr>
        <w:spacing w:before="360" w:after="120"/>
      </w:pPr>
      <w:r>
        <w:rPr>
          <w:b/>
        </w:rPr>
        <w:t>Referenz 1</w:t>
      </w:r>
    </w:p>
    <w:p>
      <w:pPr>
        <w:spacing w:before="120" w:after="120"/>
        <w:rPr>
          <w:b/>
        </w:rPr>
      </w:pPr>
      <w:r>
        <w:t>Projekt:</w:t>
      </w:r>
    </w:p>
    <w:p>
      <w:r>
        <w:t>Zeitraum:</w:t>
      </w:r>
    </w:p>
    <w:p>
      <w:pPr>
        <w:spacing w:before="120" w:after="120"/>
      </w:pPr>
      <w:r>
        <w:t>Investitionsvolumen:</w:t>
      </w:r>
    </w:p>
    <w:p>
      <w:pPr>
        <w:spacing w:before="120" w:after="120"/>
      </w:pPr>
      <w:r>
        <w:t>Ausgeführte Arbeiten / Leistungen der Unternehmung / Honorarsumme (CHF):</w:t>
      </w:r>
    </w:p>
    <w:p>
      <w:pPr>
        <w:spacing w:before="120" w:after="120"/>
      </w:pPr>
      <w:r>
        <w:t>SIA/ASTRA-Phasen und derzeitiger Projektstand:</w:t>
      </w:r>
    </w:p>
    <w:p>
      <w:pPr>
        <w:spacing w:before="360" w:after="120"/>
      </w:pPr>
      <w:r>
        <w:t>Zur Auskunftserteilung ermächtigte Kontaktperson des Referenz-Auftraggebers:</w:t>
      </w:r>
    </w:p>
    <w:p>
      <w:pPr>
        <w:spacing w:before="120" w:after="120"/>
      </w:pPr>
      <w:r>
        <w:t>Auftraggeber:</w:t>
      </w:r>
    </w:p>
    <w:p>
      <w:pPr>
        <w:spacing w:before="120" w:after="120"/>
      </w:pPr>
      <w:r>
        <w:t>Funktion:</w:t>
      </w:r>
    </w:p>
    <w:p>
      <w:pPr>
        <w:spacing w:before="120" w:after="120"/>
      </w:pPr>
      <w:r>
        <w:t>Name:</w:t>
      </w:r>
    </w:p>
    <w:p>
      <w:pPr>
        <w:spacing w:before="120" w:after="120"/>
      </w:pPr>
      <w:r>
        <w:t>Adresse:</w:t>
      </w:r>
    </w:p>
    <w:p>
      <w:pPr>
        <w:spacing w:before="120" w:after="120"/>
      </w:pPr>
      <w:r>
        <w:t>E-Mail:</w:t>
      </w:r>
    </w:p>
    <w:p>
      <w:pPr>
        <w:spacing w:before="120" w:after="120"/>
      </w:pPr>
      <w:r>
        <w:t>Fax:</w:t>
      </w:r>
    </w:p>
    <w:p>
      <w:pPr>
        <w:spacing w:before="120" w:after="360"/>
      </w:pPr>
      <w:r>
        <w:t>Telefon:</w:t>
      </w:r>
    </w:p>
    <w:p>
      <w:r>
        <w:t>In welchem Sinne ist das angegebene Projekt mit dem vorliegenden Projekt vergleichbar?</w:t>
      </w:r>
    </w:p>
    <w:tbl>
      <w:tblPr>
        <w:tblCellMar>
          <w:left w:w="108" w:type="dxa"/>
          <w:right w:w="108" w:type="dxa"/>
        </w:tblCellMar>
      </w:tblPr>
      <w:tblGrid>
        <w:gridCol w:w="10080"/>
      </w:tblGrid>
      <w:tr>
        <w:tblPrEx>
          <w:tblCellMar>
            <w:left w:w="108" w:type="dxa"/>
            <w:right w:w="108" w:type="dxa"/>
          </w:tblCellMar>
        </w:tblPrEx>
        <w:trPr>
          <w:trHeight w:val="1440"/>
        </w:trPr>
        <w:tc>
          <w:tcPr>
            <w:tcW w:w="10080" w:type="dxa"/>
            <w:tcBorders>
              <w:top w:val="nil"/>
              <w:left w:val="nil"/>
              <w:bottom w:val="nil"/>
              <w:right w:val="nil"/>
              <w:tl2br w:val="nil"/>
              <w:tr2bl w:val="nil"/>
            </w:tcBorders>
            <w:shd w:val="clear" w:color="auto" w:fill="FFFFFF"/>
          </w:tcPr>
          <w:p/>
        </w:tc>
      </w:tr>
    </w:tbl>
    <w:p>
      <w:pPr>
        <w:spacing w:before="240"/>
      </w:pPr>
      <w:r>
        <w:t>In welchem Sinne sind die ausgeführten Arbeiten mit dem vorliegenden Projekt vergleichbar?</w:t>
      </w:r>
    </w:p>
    <w:tbl>
      <w:tblPr>
        <w:tblCellMar>
          <w:left w:w="108" w:type="dxa"/>
          <w:right w:w="108" w:type="dxa"/>
        </w:tblCellMar>
      </w:tblPr>
      <w:tblGrid>
        <w:gridCol w:w="10080"/>
      </w:tblGrid>
      <w:tr>
        <w:tblPrEx>
          <w:tblCellMar>
            <w:left w:w="108" w:type="dxa"/>
            <w:right w:w="108" w:type="dxa"/>
          </w:tblCellMar>
        </w:tblPrEx>
        <w:trPr>
          <w:trHeight w:val="1440"/>
        </w:trPr>
        <w:tc>
          <w:tcPr>
            <w:tcW w:w="10080" w:type="dxa"/>
            <w:tcBorders>
              <w:top w:val="nil"/>
              <w:left w:val="nil"/>
              <w:bottom w:val="nil"/>
              <w:right w:val="nil"/>
              <w:tl2br w:val="nil"/>
              <w:tr2bl w:val="nil"/>
            </w:tcBorders>
            <w:shd w:val="clear" w:color="auto" w:fill="FFFFFF"/>
          </w:tcPr>
          <w:p/>
        </w:tc>
      </w:tr>
    </w:tbl>
    <w:p>
      <w:pPr>
        <w:pStyle w:val="KBOBTitel2"/>
        <w:pageBreakBefore/>
      </w:pPr>
      <w:r>
        <w:t>Nachweis bezüglich Subunternehmer</w:t>
      </w:r>
    </w:p>
    <w:p>
      <w:pPr>
        <w:spacing w:after="360"/>
      </w:pPr>
      <w:r>
        <w:t>Nachweis, dass maximal 50% der Leistungen durch Subunternehmer erbracht werden (detaillierte Auflistung der allfällig vorgesehenen Subunternehmer inkl. deren Leistungsanteil).</w:t>
      </w:r>
    </w:p>
    <w:p>
      <w:r>
        <w:t>Eignungskriterium erfüllt:</w:t>
      </w:r>
    </w:p>
    <w:p>
      <w:pPr>
        <w:tabs>
          <w:tab w:val="left" w:pos="720"/>
          <w:tab w:val="left" w:pos="9360"/>
        </w:tabs>
        <w:ind w:left="720" w:hanging="720"/>
      </w:pPr>
      <w:r>
        <w:rPr>
          <w:sz w:val="40"/>
        </w:rPr>
        <w:t>□</w:t>
      </w:r>
      <w:r>
        <w:rPr>
          <w:b w:val="0"/>
        </w:rPr>
        <w:tab/>
      </w:r>
      <w:r>
        <w:rPr>
          <w:b w:val="0"/>
        </w:rPr>
        <w:t>Ja. Wir bestätigen mit unserer Unterschrift auf der Offerte, dass wir keine Subunternehmer einsetzen</w:t>
      </w:r>
    </w:p>
    <w:p>
      <w:pPr>
        <w:tabs>
          <w:tab w:val="left" w:pos="720"/>
          <w:tab w:val="left" w:pos="9360"/>
        </w:tabs>
        <w:ind w:left="720" w:hanging="720"/>
        <w:rPr>
          <w:b w:val="0"/>
        </w:rPr>
      </w:pPr>
      <w:r>
        <w:rPr>
          <w:sz w:val="40"/>
        </w:rPr>
        <w:t>□</w:t>
      </w:r>
      <w:r>
        <w:rPr>
          <w:b w:val="0"/>
        </w:rPr>
        <w:tab/>
      </w:r>
      <w:r>
        <w:rPr>
          <w:b w:val="0"/>
        </w:rPr>
        <w:t>Ja. Wir bestätigen mit unserer Unterschrift auf der Offerte, dass maximal 50% der Leistungen durch Subunternehmer erbracht werden.</w:t>
      </w:r>
    </w:p>
    <w:p>
      <w:pPr>
        <w:spacing w:before="360"/>
        <w:rPr>
          <w:b w:val="0"/>
        </w:rPr>
      </w:pPr>
      <w:r>
        <w:t>Auflistung allfälliger Subunternehmer (inkl. Leistungsanteil):</w:t>
      </w:r>
    </w:p>
    <w:p>
      <w:pPr>
        <w:spacing w:before="0"/>
      </w:pPr>
    </w:p>
    <w:p>
      <w:pPr>
        <w:spacing w:before="0"/>
      </w:pPr>
    </w:p>
    <w:p>
      <w:pPr>
        <w:spacing w:before="0"/>
      </w:pPr>
    </w:p>
    <w:p>
      <w:pPr>
        <w:pStyle w:val="KBOBTitel2"/>
      </w:pPr>
      <w:r>
        <w:t>Nachweis der wirtschaftlichen / finanziellen Leistungsfähigkeit</w:t>
      </w:r>
    </w:p>
    <w:p>
      <w:pPr>
        <w:spacing w:after="360"/>
      </w:pPr>
      <w:r>
        <w:t>Jahresumsatz &gt; doppelter Jahresumsatz des Auftrages</w:t>
      </w:r>
    </w:p>
    <w:p>
      <w:r>
        <w:t>Eignungskriterium erfüllt:</w:t>
      </w:r>
    </w:p>
    <w:p>
      <w:pPr>
        <w:tabs>
          <w:tab w:val="left" w:pos="720"/>
          <w:tab w:val="left" w:pos="9360"/>
        </w:tabs>
        <w:ind w:left="720" w:hanging="720"/>
      </w:pPr>
      <w:r>
        <w:rPr>
          <w:sz w:val="40"/>
        </w:rPr>
        <w:t>□</w:t>
      </w:r>
      <w:r>
        <w:rPr>
          <w:b w:val="0"/>
        </w:rPr>
        <w:tab/>
      </w:r>
      <w:r>
        <w:rPr>
          <w:b w:val="0"/>
        </w:rPr>
        <w:t>Nein</w:t>
      </w:r>
    </w:p>
    <w:p>
      <w:pPr>
        <w:tabs>
          <w:tab w:val="left" w:pos="720"/>
          <w:tab w:val="left" w:pos="9360"/>
        </w:tabs>
        <w:ind w:left="720" w:hanging="720"/>
        <w:rPr>
          <w:b w:val="0"/>
        </w:rPr>
      </w:pPr>
      <w:r>
        <w:rPr>
          <w:sz w:val="40"/>
        </w:rPr>
        <w:t>□</w:t>
      </w:r>
      <w:r>
        <w:rPr>
          <w:b w:val="0"/>
        </w:rPr>
        <w:tab/>
      </w:r>
      <w:r>
        <w:rPr>
          <w:b w:val="0"/>
        </w:rPr>
        <w:t>Ja. Wir bestätigen mit unserer Unterschrift auf der Offerte, dass wir den doppelten Jahresumsatz des Auftrags erreicht haben.</w:t>
      </w:r>
    </w:p>
    <w:p>
      <w:pPr>
        <w:pStyle w:val="KBOBTitel2"/>
        <w:pageBreakBefore/>
        <w:rPr>
          <w:b w:val="0"/>
        </w:rPr>
      </w:pPr>
      <w:r>
        <w:t>Referenzen der Schlüsselperson</w:t>
      </w:r>
    </w:p>
    <w:p>
      <w:pPr>
        <w:pStyle w:val="KBOBTitel3"/>
        <w:pageBreakBefore/>
      </w:pPr>
      <w:r>
        <w:t>Projektleiter BHU BSA</w:t>
      </w:r>
    </w:p>
    <w:p>
      <w:r>
        <w:t>Referenz der Schlüsselperson über die Begleitung und Betreuung von 1 mit der vorgesehenen Aufgabe vergleichbaren Projekten.</w:t>
      </w:r>
    </w:p>
    <w:p>
      <w:pPr>
        <w:spacing w:before="360" w:after="120"/>
      </w:pPr>
      <w:r>
        <w:rPr>
          <w:b/>
        </w:rPr>
        <w:t>Referenz 1</w:t>
      </w:r>
    </w:p>
    <w:p>
      <w:pPr>
        <w:tabs>
          <w:tab w:val="left" w:pos="4320"/>
          <w:tab w:val="left" w:pos="10080"/>
        </w:tabs>
        <w:spacing w:before="120" w:after="120"/>
        <w:rPr>
          <w:b/>
        </w:rPr>
      </w:pPr>
      <w:r>
        <w:t>Für Schlüsselperson mit der Funktion:</w:t>
      </w:r>
      <w:r>
        <w:rPr>
          <w:b w:val="0"/>
        </w:rPr>
        <w:tab/>
      </w:r>
      <w:r>
        <w:rPr>
          <w:b/>
        </w:rPr>
        <w:t>Projektleiter BHU BSA</w:t>
      </w:r>
    </w:p>
    <w:p>
      <w:pPr>
        <w:spacing w:before="120" w:after="120"/>
        <w:rPr>
          <w:b w:val="0"/>
        </w:rPr>
      </w:pPr>
      <w:r>
        <w:t>Name:</w:t>
      </w:r>
    </w:p>
    <w:p>
      <w:pPr>
        <w:spacing w:before="120" w:after="120"/>
      </w:pPr>
      <w:r>
        <w:t>Vorname:</w:t>
      </w:r>
    </w:p>
    <w:p>
      <w:pPr>
        <w:spacing w:before="120" w:after="120"/>
      </w:pPr>
      <w:r>
        <w:t>Firma:</w:t>
      </w:r>
    </w:p>
    <w:p>
      <w:pPr>
        <w:spacing w:before="120" w:after="120"/>
      </w:pPr>
      <w:r>
        <w:t>Beruf, Diplomjahr:</w:t>
      </w:r>
    </w:p>
    <w:p>
      <w:pPr>
        <w:spacing w:before="120" w:after="120"/>
      </w:pPr>
      <w:r>
        <w:t>Ausbildung/Weiterbildung:</w:t>
      </w:r>
    </w:p>
    <w:p>
      <w:pPr>
        <w:spacing w:before="360" w:after="120"/>
      </w:pPr>
      <w:r>
        <w:t>Projekt:</w:t>
      </w:r>
    </w:p>
    <w:p>
      <w:pPr>
        <w:spacing w:before="120" w:after="120"/>
      </w:pPr>
      <w:r>
        <w:t>Zeitraum:</w:t>
      </w:r>
    </w:p>
    <w:p>
      <w:pPr>
        <w:spacing w:before="120" w:after="120"/>
      </w:pPr>
      <w:r>
        <w:t>Investitionsvolumen:</w:t>
      </w:r>
    </w:p>
    <w:p>
      <w:pPr>
        <w:spacing w:before="120" w:after="120"/>
      </w:pPr>
      <w:r>
        <w:t>Ausgeführte Arbeiten / Leistungen der Schlüsselperson (Angaben zu Funktion und Zeitraum):</w:t>
      </w:r>
    </w:p>
    <w:p>
      <w:pPr>
        <w:spacing w:before="360" w:after="120"/>
      </w:pPr>
      <w:r>
        <w:t>Zur Auskunftserteilung ermächtigte Kontaktperson des Referenz-Auftraggebers:</w:t>
      </w:r>
    </w:p>
    <w:p>
      <w:pPr>
        <w:spacing w:before="120" w:after="120"/>
      </w:pPr>
      <w:r>
        <w:t>Auftraggeber:</w:t>
      </w:r>
    </w:p>
    <w:p>
      <w:pPr>
        <w:spacing w:before="120" w:after="120"/>
      </w:pPr>
      <w:r>
        <w:t>Funktion:</w:t>
      </w:r>
    </w:p>
    <w:p>
      <w:pPr>
        <w:spacing w:before="120" w:after="120"/>
      </w:pPr>
      <w:r>
        <w:t>Name:</w:t>
      </w:r>
    </w:p>
    <w:p>
      <w:pPr>
        <w:spacing w:before="120" w:after="120"/>
      </w:pPr>
      <w:r>
        <w:t>Adresse:</w:t>
      </w:r>
    </w:p>
    <w:p>
      <w:pPr>
        <w:spacing w:before="120" w:after="120"/>
      </w:pPr>
      <w:r>
        <w:t>E-Mail:</w:t>
      </w:r>
    </w:p>
    <w:p>
      <w:pPr>
        <w:spacing w:before="120" w:after="120"/>
      </w:pPr>
      <w:r>
        <w:t>Fax:</w:t>
      </w:r>
    </w:p>
    <w:p>
      <w:pPr>
        <w:spacing w:before="120" w:after="360"/>
      </w:pPr>
      <w:r>
        <w:t>Telefon:</w:t>
      </w:r>
    </w:p>
    <w:p>
      <w:r>
        <w:t>In welchem Sinne ist das angegebene Projekt mit dem vorliegenden Projekt vergleichbar?</w:t>
      </w:r>
    </w:p>
    <w:tbl>
      <w:tblPr>
        <w:tblCellMar>
          <w:left w:w="108" w:type="dxa"/>
          <w:right w:w="108" w:type="dxa"/>
        </w:tblCellMar>
      </w:tblPr>
      <w:tblGrid>
        <w:gridCol w:w="10080"/>
      </w:tblGrid>
      <w:tr>
        <w:tblPrEx>
          <w:tblCellMar>
            <w:left w:w="108" w:type="dxa"/>
            <w:right w:w="108" w:type="dxa"/>
          </w:tblCellMar>
        </w:tblPrEx>
        <w:trPr>
          <w:trHeight w:val="1440"/>
        </w:trPr>
        <w:tc>
          <w:tcPr>
            <w:tcW w:w="10080" w:type="dxa"/>
            <w:tcBorders>
              <w:top w:val="nil"/>
              <w:left w:val="nil"/>
              <w:bottom w:val="nil"/>
              <w:right w:val="nil"/>
              <w:tl2br w:val="nil"/>
              <w:tr2bl w:val="nil"/>
            </w:tcBorders>
            <w:shd w:val="clear" w:color="auto" w:fill="FFFFFF"/>
          </w:tcPr>
          <w:p/>
        </w:tc>
      </w:tr>
    </w:tbl>
    <w:p>
      <w:pPr>
        <w:spacing w:before="240"/>
      </w:pPr>
      <w:r>
        <w:t>In welchem Sinne sind die ausgeführten Arbeiten mit dem vorliegenden Projekt vergleichbar?</w:t>
      </w:r>
    </w:p>
    <w:tbl>
      <w:tblPr>
        <w:tblCellMar>
          <w:left w:w="108" w:type="dxa"/>
          <w:right w:w="108" w:type="dxa"/>
        </w:tblCellMar>
      </w:tblPr>
      <w:tblGrid>
        <w:gridCol w:w="10080"/>
      </w:tblGrid>
      <w:tr>
        <w:tblPrEx>
          <w:tblCellMar>
            <w:left w:w="108" w:type="dxa"/>
            <w:right w:w="108" w:type="dxa"/>
          </w:tblCellMar>
        </w:tblPrEx>
        <w:trPr>
          <w:trHeight w:val="1440"/>
        </w:trPr>
        <w:tc>
          <w:tcPr>
            <w:tcW w:w="10080" w:type="dxa"/>
            <w:tcBorders>
              <w:top w:val="nil"/>
              <w:left w:val="nil"/>
              <w:bottom w:val="nil"/>
              <w:right w:val="nil"/>
              <w:tl2br w:val="nil"/>
              <w:tr2bl w:val="nil"/>
            </w:tcBorders>
            <w:shd w:val="clear" w:color="auto" w:fill="FFFFFF"/>
          </w:tcPr>
          <w:p/>
        </w:tc>
      </w:tr>
    </w:tbl>
    <w:p>
      <w:pPr>
        <w:pStyle w:val="KBOBTitel3"/>
        <w:pageBreakBefore/>
      </w:pPr>
      <w:r>
        <w:t>Oberbauleiter BSA</w:t>
      </w:r>
    </w:p>
    <w:p>
      <w:r>
        <w:t>Referenz der Schlüsselperson über die Begleitung und Betreuung von 1 mit der vorgesehenen Aufgabe vergleichbaren Projekten.</w:t>
      </w:r>
    </w:p>
    <w:p>
      <w:pPr>
        <w:spacing w:before="360" w:after="120"/>
      </w:pPr>
      <w:r>
        <w:rPr>
          <w:b/>
        </w:rPr>
        <w:t>Referenz 1</w:t>
      </w:r>
    </w:p>
    <w:p>
      <w:pPr>
        <w:tabs>
          <w:tab w:val="left" w:pos="4320"/>
          <w:tab w:val="left" w:pos="10080"/>
        </w:tabs>
        <w:spacing w:before="120" w:after="120"/>
        <w:rPr>
          <w:b/>
        </w:rPr>
      </w:pPr>
      <w:r>
        <w:t>Für Schlüsselperson mit der Funktion:</w:t>
      </w:r>
      <w:r>
        <w:rPr>
          <w:b w:val="0"/>
        </w:rPr>
        <w:tab/>
      </w:r>
      <w:r>
        <w:rPr>
          <w:b/>
        </w:rPr>
        <w:t>Oberbauleiter BSA</w:t>
      </w:r>
    </w:p>
    <w:p>
      <w:pPr>
        <w:spacing w:before="120" w:after="120"/>
        <w:rPr>
          <w:b w:val="0"/>
        </w:rPr>
      </w:pPr>
      <w:r>
        <w:t>Name:</w:t>
      </w:r>
    </w:p>
    <w:p>
      <w:pPr>
        <w:spacing w:before="120" w:after="120"/>
      </w:pPr>
      <w:r>
        <w:t>Vorname:</w:t>
      </w:r>
    </w:p>
    <w:p>
      <w:pPr>
        <w:spacing w:before="120" w:after="120"/>
      </w:pPr>
      <w:r>
        <w:t>Firma:</w:t>
      </w:r>
    </w:p>
    <w:p>
      <w:pPr>
        <w:spacing w:before="120" w:after="120"/>
      </w:pPr>
      <w:r>
        <w:t>Beruf, Diplomjahr:</w:t>
      </w:r>
    </w:p>
    <w:p>
      <w:pPr>
        <w:spacing w:before="120" w:after="120"/>
      </w:pPr>
      <w:r>
        <w:t>Ausbildung/Weiterbildung:</w:t>
      </w:r>
    </w:p>
    <w:p>
      <w:pPr>
        <w:spacing w:before="360" w:after="120"/>
      </w:pPr>
      <w:r>
        <w:t>Projekt:</w:t>
      </w:r>
    </w:p>
    <w:p>
      <w:pPr>
        <w:spacing w:before="120" w:after="120"/>
      </w:pPr>
      <w:r>
        <w:t>Zeitraum:</w:t>
      </w:r>
    </w:p>
    <w:p>
      <w:pPr>
        <w:spacing w:before="120" w:after="120"/>
      </w:pPr>
      <w:r>
        <w:t>Investitionsvolumen:</w:t>
      </w:r>
    </w:p>
    <w:p>
      <w:pPr>
        <w:spacing w:before="120" w:after="120"/>
      </w:pPr>
      <w:r>
        <w:t>Ausgeführte Arbeiten / Leistungen der Schlüsselperson (Angaben zu Funktion und Zeitraum):</w:t>
      </w:r>
    </w:p>
    <w:p>
      <w:pPr>
        <w:spacing w:before="360" w:after="120"/>
      </w:pPr>
      <w:r>
        <w:t>Zur Auskunftserteilung ermächtigte Kontaktperson des Referenz-Auftraggebers:</w:t>
      </w:r>
    </w:p>
    <w:p>
      <w:pPr>
        <w:spacing w:before="120" w:after="120"/>
      </w:pPr>
      <w:r>
        <w:t>Auftraggeber:</w:t>
      </w:r>
    </w:p>
    <w:p>
      <w:pPr>
        <w:spacing w:before="120" w:after="120"/>
      </w:pPr>
      <w:r>
        <w:t>Funktion:</w:t>
      </w:r>
    </w:p>
    <w:p>
      <w:pPr>
        <w:spacing w:before="120" w:after="120"/>
      </w:pPr>
      <w:r>
        <w:t>Name:</w:t>
      </w:r>
    </w:p>
    <w:p>
      <w:pPr>
        <w:spacing w:before="120" w:after="120"/>
      </w:pPr>
      <w:r>
        <w:t>Adresse:</w:t>
      </w:r>
    </w:p>
    <w:p>
      <w:pPr>
        <w:spacing w:before="120" w:after="120"/>
      </w:pPr>
      <w:r>
        <w:t>E-Mail:</w:t>
      </w:r>
    </w:p>
    <w:p>
      <w:pPr>
        <w:spacing w:before="120" w:after="120"/>
      </w:pPr>
      <w:r>
        <w:t>Fax:</w:t>
      </w:r>
    </w:p>
    <w:p>
      <w:pPr>
        <w:spacing w:before="120" w:after="360"/>
      </w:pPr>
      <w:r>
        <w:t>Telefon:</w:t>
      </w:r>
    </w:p>
    <w:p>
      <w:r>
        <w:t>In welchem Sinne ist das angegebene Projekt mit dem vorliegenden Projekt vergleichbar?</w:t>
      </w:r>
    </w:p>
    <w:tbl>
      <w:tblPr>
        <w:tblCellMar>
          <w:left w:w="108" w:type="dxa"/>
          <w:right w:w="108" w:type="dxa"/>
        </w:tblCellMar>
      </w:tblPr>
      <w:tblGrid>
        <w:gridCol w:w="10080"/>
      </w:tblGrid>
      <w:tr>
        <w:tblPrEx>
          <w:tblCellMar>
            <w:left w:w="108" w:type="dxa"/>
            <w:right w:w="108" w:type="dxa"/>
          </w:tblCellMar>
        </w:tblPrEx>
        <w:trPr>
          <w:trHeight w:val="1440"/>
        </w:trPr>
        <w:tc>
          <w:tcPr>
            <w:tcW w:w="10080" w:type="dxa"/>
            <w:tcBorders>
              <w:top w:val="nil"/>
              <w:left w:val="nil"/>
              <w:bottom w:val="nil"/>
              <w:right w:val="nil"/>
              <w:tl2br w:val="nil"/>
              <w:tr2bl w:val="nil"/>
            </w:tcBorders>
            <w:shd w:val="clear" w:color="auto" w:fill="FFFFFF"/>
          </w:tcPr>
          <w:p/>
        </w:tc>
      </w:tr>
    </w:tbl>
    <w:p>
      <w:pPr>
        <w:spacing w:before="240"/>
      </w:pPr>
      <w:r>
        <w:t>In welchem Sinne sind die ausgeführten Arbeiten mit dem vorliegenden Projekt vergleichbar?</w:t>
      </w:r>
    </w:p>
    <w:tbl>
      <w:tblPr>
        <w:tblCellMar>
          <w:left w:w="108" w:type="dxa"/>
          <w:right w:w="108" w:type="dxa"/>
        </w:tblCellMar>
      </w:tblPr>
      <w:tblGrid>
        <w:gridCol w:w="10080"/>
      </w:tblGrid>
      <w:tr>
        <w:tblPrEx>
          <w:tblCellMar>
            <w:left w:w="108" w:type="dxa"/>
            <w:right w:w="108" w:type="dxa"/>
          </w:tblCellMar>
        </w:tblPrEx>
        <w:trPr>
          <w:trHeight w:val="1440"/>
        </w:trPr>
        <w:tc>
          <w:tcPr>
            <w:tcW w:w="10080" w:type="dxa"/>
            <w:tcBorders>
              <w:top w:val="nil"/>
              <w:left w:val="nil"/>
              <w:bottom w:val="nil"/>
              <w:right w:val="nil"/>
              <w:tl2br w:val="nil"/>
              <w:tr2bl w:val="nil"/>
            </w:tcBorders>
            <w:shd w:val="clear" w:color="auto" w:fill="FFFFFF"/>
          </w:tcPr>
          <w:p/>
        </w:tc>
      </w:tr>
    </w:tbl>
    <w:p>
      <w:pPr>
        <w:pStyle w:val="KBOBTitel1"/>
        <w:pageBreakBefore/>
      </w:pPr>
      <w:r>
        <w:t>Weitere Angebotsunterlagen, resp. Vertragsbestandteile</w:t>
      </w:r>
    </w:p>
    <w:p>
      <w:pPr>
        <w:pStyle w:val="KBOBTitel2"/>
        <w:pageBreakBefore/>
      </w:pPr>
      <w:r>
        <w:t>Leistungstabelle</w:t>
      </w:r>
    </w:p>
    <w:p>
      <w:r>
        <w:t>(inkl. Vergütung gemäss Ziffer 4 der vorgesehenen Vertragsurkunde)</w:t>
      </w:r>
    </w:p>
    <w:p>
      <w:r>
        <w:t>Siehe Dokument "Honorarberechnung-Leistungstabelle" der vorliegenden Ausschreibung</w:t>
      </w:r>
    </w:p>
    <w:p/>
    <w:p>
      <w:r>
        <w:t>Personalliste:</w:t>
      </w:r>
    </w:p>
    <w:p>
      <w:r>
        <w:t>Die Personen und Kategorien sind zusätzlich in einer separat einzureichenden projektbezogenen Mitarbeiterliste auszuweisen (Honorar-Kategorien, Jahrgang, Aus-/Weiterbildung mit Abschlussjahr und Anzahl Berufsjahre). Diese wird nach Genehmigung durch den Auftraggeber ebenfalls Vertragsbestandteil. Kategorienwechsel sind nachträglich nicht zulässig. Nicht auf der Mitarbeiterliste aufgeführtes Personal muss durch den Auftraggeber genehmigt werden.</w:t>
      </w:r>
    </w:p>
    <w:p>
      <w:r>
        <w:t>Auf der Liste sind die Schlüsselpersonen zu kennzeichnen</w:t>
      </w:r>
    </w:p>
    <w:p/>
    <w:p>
      <w:pPr>
        <w:pStyle w:val="KBOBTitel2"/>
        <w:pageBreakBefore/>
      </w:pPr>
      <w:r>
        <w:t>Fachtechnischer Bericht</w:t>
      </w:r>
    </w:p>
    <w:p>
      <w:r>
        <w:t>Durch den Anbieter ist eine Analyse der Aufgabe mit besonderen Projektschwerpunkten in der Phase Ausführung vorzulegen. Die Analyse soll auf die Bereiche Technische Herausforderungen, Administration und Controlling, Koordination, Kosten und Termine begrenzt werden. Das geplante Vorgehen ist zu erläutern.</w:t>
      </w:r>
    </w:p>
    <w:p/>
    <w:p/>
    <w:p>
      <w:pPr>
        <w:pStyle w:val="KBOBTitel3"/>
        <w:pageBreakBefore/>
      </w:pPr>
      <w:r>
        <w:t>Analyse der Aufgabenstellung / Vorgehensvorschlag</w:t>
      </w:r>
    </w:p>
    <w:p>
      <w:r>
        <w:t>(max. 3 Seiten); Analyse der Aufgabenstellung des Auftraggebers und Geplantes Vorgehen:</w:t>
      </w:r>
    </w:p>
    <w:p>
      <w:r>
        <w:t>Durch den Anbieter ist eine Analyse der Aufgabe mit den Projektschwerpunkten vorzulegen sowie ein Vorschlag bezüglich des eigenen Vorgehens und die damit verbundenen Terminplanung mit Beschreibung von möglichen Terminoptimierungen zu formulieren</w:t>
      </w:r>
    </w:p>
    <w:p>
      <w:pPr>
        <w:pStyle w:val="KBOBTitel3"/>
        <w:pageBreakBefore/>
      </w:pPr>
      <w:r>
        <w:t>Verzeichnis der technischen Vorbehalte und der offenen Fragen</w:t>
      </w:r>
    </w:p>
    <w:tbl>
      <w:tblPr>
        <w:tblCellMar>
          <w:left w:w="108" w:type="dxa"/>
          <w:right w:w="108" w:type="dxa"/>
        </w:tblCellMar>
      </w:tblPr>
      <w:tblGrid>
        <w:gridCol w:w="5760"/>
        <w:gridCol w:w="2160"/>
        <w:gridCol w:w="2160"/>
      </w:tblGrid>
      <w:tr>
        <w:tblPrEx>
          <w:tblCellMar>
            <w:left w:w="108" w:type="dxa"/>
            <w:right w:w="108" w:type="dxa"/>
          </w:tblCellMar>
        </w:tblPrEx>
        <w:trPr>
          <w:trHeight w:val="360"/>
        </w:trPr>
        <w:tc>
          <w:tcPr>
            <w:tcW w:w="5760" w:type="dxa"/>
            <w:tcBorders>
              <w:top w:val="nil"/>
              <w:left w:val="nil"/>
              <w:bottom w:val="nil"/>
              <w:right w:val="nil"/>
              <w:tl2br w:val="nil"/>
              <w:tr2bl w:val="nil"/>
            </w:tcBorders>
            <w:shd w:val="clear" w:color="auto" w:fill="FFFFFF"/>
          </w:tcPr>
          <w:p/>
        </w:tc>
        <w:tc>
          <w:tcPr>
            <w:tcW w:w="4320" w:type="dxa"/>
            <w:gridSpan w:val="2"/>
            <w:tcBorders>
              <w:top w:val="nil"/>
              <w:left w:val="nil"/>
              <w:bottom w:val="nil"/>
              <w:right w:val="nil"/>
              <w:tl2br w:val="nil"/>
              <w:tr2bl w:val="nil"/>
            </w:tcBorders>
            <w:shd w:val="clear" w:color="auto" w:fill="FFFFFF"/>
          </w:tcPr>
          <w:p>
            <w:pPr>
              <w:spacing w:before="0" w:after="0"/>
              <w:jc w:val="center"/>
              <w:rPr>
                <w:b w:val="0"/>
              </w:rPr>
            </w:pPr>
            <w:r>
              <w:rPr>
                <w:b/>
              </w:rPr>
              <w:t>zu erledigen</w:t>
            </w:r>
          </w:p>
        </w:tc>
      </w:tr>
      <w:tr>
        <w:tblPrEx>
          <w:tblCellMar>
            <w:left w:w="108" w:type="dxa"/>
            <w:right w:w="108" w:type="dxa"/>
          </w:tblCellMar>
        </w:tblPrEx>
        <w:trPr>
          <w:trHeight w:val="360"/>
        </w:trPr>
        <w:tc>
          <w:tcPr>
            <w:tcW w:w="5760" w:type="dxa"/>
            <w:tcBorders>
              <w:top w:val="nil"/>
              <w:left w:val="nil"/>
              <w:bottom w:val="nil"/>
              <w:right w:val="nil"/>
              <w:tl2br w:val="nil"/>
              <w:tr2bl w:val="nil"/>
            </w:tcBorders>
            <w:shd w:val="clear" w:color="auto" w:fill="FFFFFF"/>
          </w:tcPr>
          <w:p>
            <w:pPr>
              <w:spacing w:before="0" w:after="0"/>
              <w:ind w:left="0"/>
              <w:jc w:val="left"/>
            </w:pPr>
            <w:r>
              <w:rPr>
                <w:b/>
              </w:rPr>
              <w:t>Vorbehalte bzw. offene Fragen:</w:t>
            </w:r>
          </w:p>
        </w:tc>
        <w:tc>
          <w:tcPr>
            <w:tcW w:w="2160" w:type="dxa"/>
            <w:tcBorders>
              <w:top w:val="nil"/>
              <w:left w:val="nil"/>
              <w:bottom w:val="nil"/>
              <w:right w:val="nil"/>
              <w:tl2br w:val="nil"/>
              <w:tr2bl w:val="nil"/>
            </w:tcBorders>
            <w:shd w:val="clear" w:color="auto" w:fill="FFFFFF"/>
          </w:tcPr>
          <w:p>
            <w:pPr>
              <w:spacing w:before="0" w:after="0"/>
              <w:ind w:left="0"/>
              <w:jc w:val="left"/>
              <w:rPr>
                <w:b w:val="0"/>
              </w:rPr>
            </w:pPr>
            <w:r>
              <w:rPr>
                <w:b/>
              </w:rPr>
              <w:t>durch:</w:t>
            </w:r>
          </w:p>
        </w:tc>
        <w:tc>
          <w:tcPr>
            <w:tcW w:w="2160" w:type="dxa"/>
            <w:tcBorders>
              <w:top w:val="nil"/>
              <w:left w:val="nil"/>
              <w:bottom w:val="nil"/>
              <w:right w:val="nil"/>
              <w:tl2br w:val="nil"/>
              <w:tr2bl w:val="nil"/>
            </w:tcBorders>
            <w:shd w:val="clear" w:color="auto" w:fill="FFFFFF"/>
          </w:tcPr>
          <w:p>
            <w:pPr>
              <w:spacing w:before="0" w:after="0"/>
              <w:ind w:left="0"/>
              <w:jc w:val="left"/>
              <w:rPr>
                <w:b w:val="0"/>
              </w:rPr>
            </w:pPr>
            <w:r>
              <w:rPr>
                <w:b/>
              </w:rPr>
              <w:t>bis:</w:t>
            </w:r>
          </w:p>
        </w:tc>
      </w:tr>
      <w:tr>
        <w:tblPrEx>
          <w:tblCellMar>
            <w:left w:w="108" w:type="dxa"/>
            <w:right w:w="108" w:type="dxa"/>
          </w:tblCellMar>
        </w:tblPrEx>
        <w:trPr>
          <w:trHeight w:val="360"/>
        </w:trPr>
        <w:tc>
          <w:tcPr>
            <w:tcW w:w="5760" w:type="dxa"/>
            <w:tcBorders>
              <w:top w:val="nil"/>
              <w:left w:val="nil"/>
              <w:bottom w:val="nil"/>
              <w:right w:val="nil"/>
              <w:tl2br w:val="nil"/>
              <w:tr2bl w:val="nil"/>
            </w:tcBorders>
            <w:shd w:val="clear" w:color="auto" w:fill="FFFFFF"/>
          </w:tcPr>
          <w:p>
            <w:pPr>
              <w:spacing w:before="0" w:after="0"/>
              <w:ind w:left="0"/>
              <w:jc w:val="left"/>
            </w:pPr>
          </w:p>
        </w:tc>
        <w:tc>
          <w:tcPr>
            <w:tcW w:w="2160" w:type="dxa"/>
            <w:tcBorders>
              <w:top w:val="nil"/>
              <w:left w:val="nil"/>
              <w:bottom w:val="nil"/>
              <w:right w:val="nil"/>
              <w:tl2br w:val="nil"/>
              <w:tr2bl w:val="nil"/>
            </w:tcBorders>
            <w:shd w:val="clear" w:color="auto" w:fill="FFFFFF"/>
          </w:tcPr>
          <w:p>
            <w:pPr>
              <w:spacing w:before="0" w:after="0"/>
              <w:ind w:left="0"/>
              <w:jc w:val="left"/>
              <w:rPr>
                <w:b w:val="0"/>
              </w:rPr>
            </w:pPr>
          </w:p>
        </w:tc>
        <w:tc>
          <w:tcPr>
            <w:tcW w:w="2160" w:type="dxa"/>
            <w:tcBorders>
              <w:top w:val="nil"/>
              <w:left w:val="nil"/>
              <w:bottom w:val="nil"/>
              <w:right w:val="nil"/>
              <w:tl2br w:val="nil"/>
              <w:tr2bl w:val="nil"/>
            </w:tcBorders>
            <w:shd w:val="clear" w:color="auto" w:fill="FFFFFF"/>
          </w:tcPr>
          <w:p>
            <w:pPr>
              <w:spacing w:before="0" w:after="0"/>
              <w:ind w:left="0"/>
              <w:jc w:val="left"/>
              <w:rPr>
                <w:b w:val="0"/>
              </w:rPr>
            </w:pPr>
          </w:p>
        </w:tc>
      </w:tr>
      <w:tr>
        <w:tblPrEx>
          <w:tblCellMar>
            <w:left w:w="108" w:type="dxa"/>
            <w:right w:w="108" w:type="dxa"/>
          </w:tblCellMar>
        </w:tblPrEx>
        <w:trPr>
          <w:trHeight w:val="360"/>
        </w:trPr>
        <w:tc>
          <w:tcPr>
            <w:tcW w:w="5760" w:type="dxa"/>
            <w:tcBorders>
              <w:top w:val="nil"/>
              <w:left w:val="nil"/>
              <w:bottom w:val="nil"/>
              <w:right w:val="nil"/>
              <w:tl2br w:val="nil"/>
              <w:tr2bl w:val="nil"/>
            </w:tcBorders>
            <w:shd w:val="clear" w:color="auto" w:fill="FFFFFF"/>
          </w:tcPr>
          <w:p>
            <w:pPr>
              <w:spacing w:before="0" w:after="0"/>
              <w:ind w:left="0"/>
              <w:jc w:val="left"/>
            </w:pPr>
          </w:p>
        </w:tc>
        <w:tc>
          <w:tcPr>
            <w:tcW w:w="2160" w:type="dxa"/>
            <w:tcBorders>
              <w:top w:val="nil"/>
              <w:left w:val="nil"/>
              <w:bottom w:val="nil"/>
              <w:right w:val="nil"/>
              <w:tl2br w:val="nil"/>
              <w:tr2bl w:val="nil"/>
            </w:tcBorders>
            <w:shd w:val="clear" w:color="auto" w:fill="FFFFFF"/>
          </w:tcPr>
          <w:p>
            <w:pPr>
              <w:spacing w:before="0" w:after="0"/>
              <w:ind w:left="0"/>
              <w:jc w:val="left"/>
              <w:rPr>
                <w:b w:val="0"/>
              </w:rPr>
            </w:pPr>
          </w:p>
        </w:tc>
        <w:tc>
          <w:tcPr>
            <w:tcW w:w="2160" w:type="dxa"/>
            <w:tcBorders>
              <w:top w:val="nil"/>
              <w:left w:val="nil"/>
              <w:bottom w:val="nil"/>
              <w:right w:val="nil"/>
              <w:tl2br w:val="nil"/>
              <w:tr2bl w:val="nil"/>
            </w:tcBorders>
            <w:shd w:val="clear" w:color="auto" w:fill="FFFFFF"/>
          </w:tcPr>
          <w:p>
            <w:pPr>
              <w:spacing w:before="0" w:after="0"/>
              <w:ind w:left="0"/>
              <w:jc w:val="left"/>
              <w:rPr>
                <w:b w:val="0"/>
              </w:rPr>
            </w:pPr>
          </w:p>
        </w:tc>
      </w:tr>
    </w:tbl>
    <w:p>
      <w:pPr>
        <w:pStyle w:val="KBOBTitel3"/>
        <w:pageBreakBefore/>
      </w:pPr>
      <w:r>
        <w:t>Projektbezogenes Organigramm</w:t>
      </w:r>
    </w:p>
    <w:p>
      <w:r>
        <w:t>(max. 2 Seiten)</w:t>
      </w:r>
    </w:p>
    <w:p/>
    <w:p>
      <w:r>
        <w:t>Ein Organigramm der Projektbeteiligten und der Projektstruktur auf Seiten des Anbieters ist aufzuzeigen aus der die Verteilung der Aufgaben und Kompetenzen sowie die Befugnisse und Informationswege hervorgehen. Die Werkzeuge zur methodischen, finanziellen und terminlichen Steuerung des Projektes sind zu erläutern</w:t>
      </w:r>
    </w:p>
    <w:p>
      <w:pPr>
        <w:pStyle w:val="KBOBTitel3"/>
        <w:pageBreakBefore/>
      </w:pPr>
      <w:r>
        <w:t>Erläuterungen zum Angebot</w:t>
      </w:r>
    </w:p>
    <w:p>
      <w:r>
        <w:t>(Erläuterungen zum Angebot aus der Sicht des Anbieters / Beauftragten, max. 1 Seite)</w:t>
      </w:r>
    </w:p>
    <w:p>
      <w:pPr>
        <w:pStyle w:val="KBOBTitel2"/>
        <w:pageBreakBefore/>
      </w:pPr>
      <w:r>
        <w:t>Versicherungsnachweise</w:t>
      </w:r>
    </w:p>
    <w:p/>
    <w:p>
      <w:pPr>
        <w:pStyle w:val="KBOBTitel2"/>
        <w:pageBreakBefore/>
      </w:pPr>
      <w:r>
        <w:t>Terminprogramm</w:t>
      </w:r>
    </w:p>
    <w:p>
      <w:r>
        <w:t>Siehe Dokument "Beilage 3 - 2020 07 03 180073 BHU BSA - 10.3 - IP_Netz_F3_MK_Schritt-3_V-1_0", Kap. 9 "Zeitplan" der vorliegenden Ausschreibung</w:t>
      </w:r>
    </w:p>
    <w:p>
      <w:pPr>
        <w:pStyle w:val="KBOBTitel2"/>
        <w:pageBreakBefore/>
      </w:pPr>
      <w:r>
        <w:t>Bestimmungen des Auftraggebers über den Datenaustausch</w:t>
      </w:r>
    </w:p>
    <w:p>
      <w:r>
        <w:t>Alle projektspezifische erarbeiteten Dokumente und Pläne sind dem Auftraggeber im Quellcode (*.doc, *.xls, *.dxf, *.dwg etc.) zur eigenen Verwendung und Bearbeitung zur Verfügung zu stellen.</w:t>
      </w:r>
    </w:p>
    <w:p/>
    <w:p>
      <w:r>
        <w:t>Der Auftragnehmer verpflichtet sich, die ordnungsgemäss erstellten Daten dem Auftraggeber kostenlos abzugeben.</w:t>
      </w:r>
    </w:p>
    <w:p/>
    <w:p>
      <w:r>
        <w:t>Die Schlussrechnung wird erst zur Zahlung fällig, wenn der Beauftragte die verlangten Daten sowie die weiteren Dokumentationen über das Projekt dem Auftraggeber sowohl in elektronischer als auch in Papierform abgegeben hat.</w:t>
      </w:r>
    </w:p>
    <w:p>
      <w:pPr>
        <w:pStyle w:val="KBOBTitel2"/>
        <w:pageBreakBefore/>
      </w:pPr>
      <w:r>
        <w:t>Weitere Vertragsbestandteile</w:t>
      </w:r>
    </w:p>
    <w:p>
      <w:pPr>
        <w:pStyle w:val="KBOBTitel3"/>
        <w:pageBreakBefore/>
      </w:pPr>
      <w:r>
        <w:t>Nachweis der Verfügbarkeit für das Projekt der bezeichneten Schlüsselpersonen während den Jahren 2021-2022. Detaillierte Aufzählung und Darstellung der zeitlichen Belastung aufgrund von weiteren Projekten (Gemäss Beilage 1 "Einsatzplan Schlüsselpersonen")</w:t>
      </w:r>
    </w:p>
    <w:p/>
    <w:sectPr w:rsidSect="00977042">
      <w:headerReference w:type="first" r:id="rId11"/>
      <w:type w:val="continuous"/>
      <w:pgSz w:w="11906" w:h="16838" w:code="9"/>
      <w:pgMar w:top="992" w:right="849" w:bottom="1134" w:left="1021" w:header="680" w:footer="340" w:gutter="0"/>
      <w:cols w:space="708"/>
      <w:formProt w:val="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Layout w:type="fixed"/>
      <w:tblCellMar>
        <w:left w:w="0" w:type="dxa"/>
        <w:right w:w="0" w:type="dxa"/>
      </w:tblCellMar>
      <w:tblLook w:val="01E0"/>
    </w:tblPr>
    <w:tblGrid>
      <w:gridCol w:w="144"/>
      <w:gridCol w:w="2673"/>
      <w:gridCol w:w="2583"/>
      <w:gridCol w:w="3044"/>
      <w:gridCol w:w="1621"/>
    </w:tblGrid>
    <w:tr w:rsidTr="00C3149D">
      <w:tblPrEx>
        <w:tblW w:w="10065" w:type="dxa"/>
        <w:tblLayout w:type="fixed"/>
        <w:tblCellMar>
          <w:left w:w="0" w:type="dxa"/>
          <w:right w:w="0" w:type="dxa"/>
        </w:tblCellMar>
        <w:tblLook w:val="01E0"/>
      </w:tblPrEx>
      <w:tc>
        <w:tcPr>
          <w:tcW w:w="144" w:type="dxa"/>
          <w:tcBorders>
            <w:top w:val="single" w:sz="6" w:space="0" w:color="auto"/>
            <w:left w:val="nil"/>
            <w:bottom w:val="nil"/>
            <w:right w:val="nil"/>
          </w:tcBorders>
        </w:tcPr>
        <w:p w:rsidR="001A370E" w:rsidRPr="00002448" w:rsidP="00C3149D">
          <w:pPr>
            <w:jc w:val="left"/>
            <w:rPr>
              <w:position w:val="-7"/>
              <w:sz w:val="15"/>
              <w:szCs w:val="15"/>
            </w:rPr>
          </w:pPr>
        </w:p>
      </w:tc>
      <w:tc>
        <w:tcPr>
          <w:tcW w:w="2673" w:type="dxa"/>
          <w:tcBorders>
            <w:top w:val="single" w:sz="6" w:space="0" w:color="auto"/>
            <w:left w:val="nil"/>
            <w:bottom w:val="nil"/>
            <w:right w:val="nil"/>
          </w:tcBorders>
        </w:tcPr>
        <w:p w:rsidR="001A370E" w:rsidP="001A370E">
          <w:pPr>
            <w:pStyle w:val="Footer"/>
            <w:tabs>
              <w:tab w:val="left" w:pos="708"/>
            </w:tabs>
          </w:pPr>
        </w:p>
      </w:tc>
      <w:tc>
        <w:tcPr>
          <w:tcW w:w="2583" w:type="dxa"/>
          <w:tcBorders>
            <w:top w:val="single" w:sz="6" w:space="0" w:color="auto"/>
            <w:left w:val="nil"/>
            <w:bottom w:val="nil"/>
            <w:right w:val="nil"/>
          </w:tcBorders>
        </w:tcPr>
        <w:p w:rsidR="001A370E" w:rsidP="001A370E">
          <w:pPr>
            <w:pStyle w:val="Footer"/>
          </w:pPr>
        </w:p>
      </w:tc>
      <w:tc>
        <w:tcPr>
          <w:tcW w:w="3044" w:type="dxa"/>
          <w:tcBorders>
            <w:top w:val="single" w:sz="6" w:space="0" w:color="auto"/>
            <w:left w:val="nil"/>
            <w:bottom w:val="nil"/>
            <w:right w:val="nil"/>
          </w:tcBorders>
        </w:tcPr>
        <w:p w:rsidR="001A370E" w:rsidP="001A370E">
          <w:pPr>
            <w:pStyle w:val="Footer"/>
            <w:jc w:val="right"/>
          </w:pPr>
        </w:p>
      </w:tc>
      <w:tc>
        <w:tcPr>
          <w:tcW w:w="1621" w:type="dxa"/>
          <w:tcBorders>
            <w:top w:val="single" w:sz="6" w:space="0" w:color="auto"/>
            <w:left w:val="nil"/>
            <w:bottom w:val="nil"/>
            <w:right w:val="nil"/>
          </w:tcBorders>
        </w:tcPr>
        <w:p w:rsidR="001A370E" w:rsidP="001A370E">
          <w:pPr>
            <w:pStyle w:val="Footer"/>
            <w:jc w:val="right"/>
          </w:pPr>
          <w:r>
            <w:t xml:space="preserve">Seite </w:t>
          </w:r>
          <w:r w:rsidR="009C3C29">
            <w:fldChar w:fldCharType="begin"/>
          </w:r>
          <w:r w:rsidR="009C3C29">
            <w:instrText xml:space="preserve"> PAGE </w:instrText>
          </w:r>
          <w:r w:rsidR="009C3C29">
            <w:fldChar w:fldCharType="separate"/>
          </w:r>
          <w:r w:rsidR="0051132C">
            <w:t>2</w:t>
          </w:r>
          <w:r w:rsidR="009C3C29">
            <w:fldChar w:fldCharType="end"/>
          </w:r>
          <w:r>
            <w:t xml:space="preserve"> von </w:t>
          </w:r>
          <w:r w:rsidR="009C3C29">
            <w:fldChar w:fldCharType="begin"/>
          </w:r>
          <w:r w:rsidR="009C3C29">
            <w:instrText xml:space="preserve"> NUMPAGES </w:instrText>
          </w:r>
          <w:r w:rsidR="009C3C29">
            <w:fldChar w:fldCharType="separate"/>
          </w:r>
          <w:r w:rsidR="0051132C">
            <w:t>2</w:t>
          </w:r>
          <w:r w:rsidR="009C3C29">
            <w:fldChar w:fldCharType="end"/>
          </w:r>
        </w:p>
      </w:tc>
    </w:tr>
  </w:tbl>
  <w:p w:rsidR="001A370E" w:rsidRPr="00D33E17" w:rsidP="001A370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Layout w:type="fixed"/>
      <w:tblCellMar>
        <w:left w:w="0" w:type="dxa"/>
        <w:right w:w="0" w:type="dxa"/>
      </w:tblCellMar>
      <w:tblLook w:val="01E0"/>
    </w:tblPr>
    <w:tblGrid>
      <w:gridCol w:w="144"/>
      <w:gridCol w:w="2673"/>
      <w:gridCol w:w="1578"/>
      <w:gridCol w:w="1005"/>
      <w:gridCol w:w="3044"/>
      <w:gridCol w:w="1621"/>
    </w:tblGrid>
    <w:tr w:rsidTr="0051132C">
      <w:tblPrEx>
        <w:tblW w:w="10065" w:type="dxa"/>
        <w:tblLayout w:type="fixed"/>
        <w:tblCellMar>
          <w:left w:w="0" w:type="dxa"/>
          <w:right w:w="0" w:type="dxa"/>
        </w:tblCellMar>
        <w:tblLook w:val="01E0"/>
      </w:tblPrEx>
      <w:trPr>
        <w:trHeight w:val="567"/>
      </w:trPr>
      <w:tc>
        <w:tcPr>
          <w:tcW w:w="144" w:type="dxa"/>
          <w:tcBorders>
            <w:top w:val="nil"/>
            <w:left w:val="nil"/>
            <w:bottom w:val="single" w:sz="6" w:space="0" w:color="auto"/>
            <w:right w:val="nil"/>
          </w:tcBorders>
          <w:vAlign w:val="bottom"/>
        </w:tcPr>
        <w:p w:rsidR="0051132C" w:rsidP="0051132C">
          <w:pPr>
            <w:pStyle w:val="Footer"/>
          </w:pPr>
        </w:p>
      </w:tc>
      <w:tc>
        <w:tcPr>
          <w:tcW w:w="4251" w:type="dxa"/>
          <w:gridSpan w:val="2"/>
          <w:tcBorders>
            <w:top w:val="nil"/>
            <w:left w:val="nil"/>
            <w:bottom w:val="single" w:sz="6" w:space="0" w:color="auto"/>
            <w:right w:val="nil"/>
          </w:tcBorders>
          <w:vAlign w:val="bottom"/>
        </w:tcPr>
        <w:p w:rsidR="0051132C" w:rsidRPr="00E83A00"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rsidR="0051132C" w:rsidRPr="00E83A00" w:rsidP="0051132C">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Tr="00366508">
      <w:tblPrEx>
        <w:tblW w:w="10065" w:type="dxa"/>
        <w:tblLayout w:type="fixed"/>
        <w:tblCellMar>
          <w:left w:w="0" w:type="dxa"/>
          <w:right w:w="0" w:type="dxa"/>
        </w:tblCellMar>
        <w:tblLook w:val="01E0"/>
      </w:tblPrEx>
      <w:tc>
        <w:tcPr>
          <w:tcW w:w="144" w:type="dxa"/>
          <w:tcBorders>
            <w:top w:val="single" w:sz="6" w:space="0" w:color="auto"/>
            <w:bottom w:val="nil"/>
            <w:right w:val="nil"/>
          </w:tcBorders>
        </w:tcPr>
        <w:p w:rsidR="0051132C" w:rsidRPr="007444F9" w:rsidP="0051132C">
          <w:pPr>
            <w:pStyle w:val="Footer"/>
          </w:pPr>
        </w:p>
      </w:tc>
      <w:tc>
        <w:tcPr>
          <w:tcW w:w="2673" w:type="dxa"/>
          <w:tcBorders>
            <w:top w:val="single" w:sz="6" w:space="0" w:color="auto"/>
            <w:left w:val="nil"/>
            <w:bottom w:val="nil"/>
            <w:right w:val="nil"/>
          </w:tcBorders>
        </w:tcPr>
        <w:p w:rsidR="0051132C" w:rsidP="0051132C">
          <w:pPr>
            <w:pStyle w:val="Footer"/>
            <w:tabs>
              <w:tab w:val="left" w:pos="708"/>
            </w:tabs>
            <w:ind w:left="282"/>
          </w:pPr>
          <w:r>
            <w:t>Copyright 20</w:t>
          </w:r>
          <w:r w:rsidR="005F0DEE">
            <w:t>19</w:t>
          </w:r>
          <w:bookmarkStart w:id="0" w:name="_GoBack"/>
          <w:bookmarkEnd w:id="0"/>
          <w:r>
            <w:t xml:space="preserve"> by KBOB</w:t>
          </w:r>
        </w:p>
      </w:tc>
      <w:tc>
        <w:tcPr>
          <w:tcW w:w="2583" w:type="dxa"/>
          <w:gridSpan w:val="2"/>
          <w:tcBorders>
            <w:top w:val="single" w:sz="6" w:space="0" w:color="auto"/>
            <w:left w:val="nil"/>
            <w:bottom w:val="nil"/>
            <w:right w:val="nil"/>
          </w:tcBorders>
        </w:tcPr>
        <w:p w:rsidR="0051132C" w:rsidP="0051132C">
          <w:pPr>
            <w:pStyle w:val="Footer"/>
            <w:ind w:left="869"/>
          </w:pPr>
          <w:r>
            <w:t>Version ASTRA deutsch</w:t>
          </w:r>
        </w:p>
      </w:tc>
      <w:tc>
        <w:tcPr>
          <w:tcW w:w="3044" w:type="dxa"/>
          <w:tcBorders>
            <w:top w:val="single" w:sz="6" w:space="0" w:color="auto"/>
            <w:left w:val="nil"/>
            <w:bottom w:val="nil"/>
            <w:right w:val="nil"/>
          </w:tcBorders>
        </w:tcPr>
        <w:p w:rsidR="0051132C" w:rsidP="0051132C">
          <w:pPr>
            <w:pStyle w:val="Footer"/>
            <w:jc w:val="right"/>
          </w:pPr>
        </w:p>
      </w:tc>
      <w:tc>
        <w:tcPr>
          <w:tcW w:w="1621" w:type="dxa"/>
          <w:tcBorders>
            <w:top w:val="single" w:sz="6" w:space="0" w:color="auto"/>
            <w:left w:val="nil"/>
            <w:bottom w:val="nil"/>
            <w:right w:val="nil"/>
          </w:tcBorders>
        </w:tcPr>
        <w:p w:rsidR="0051132C" w:rsidP="0051132C">
          <w:pPr>
            <w:pStyle w:val="Footer"/>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rsidR="001A370E" w:rsidRPr="00477D2D" w:rsidP="001A370E">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32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Layout w:type="fixed"/>
      <w:tblLook w:val="01E0"/>
    </w:tblPr>
    <w:tblGrid>
      <w:gridCol w:w="9214"/>
    </w:tblGrid>
    <w:tr>
      <w:tblPrEx>
        <w:tblW w:w="9214" w:type="dxa"/>
        <w:tblLayout w:type="fixed"/>
        <w:tblLook w:val="01E0"/>
      </w:tblPrEx>
      <w:trPr>
        <w:cantSplit/>
        <w:trHeight w:hRule="exact" w:val="267"/>
      </w:trPr>
      <w:tc>
        <w:tcPr>
          <w:tcW w:w="9214" w:type="dxa"/>
        </w:tcPr>
        <w:p w:rsidR="001A370E" w:rsidRPr="00D33E17" w:rsidP="001A370E"/>
      </w:tc>
    </w:tr>
  </w:tbl>
  <w:p w:rsidR="001A370E" w:rsidRPr="00D33E17" w:rsidP="001A370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60" w:type="dxa"/>
      <w:tblInd w:w="-567" w:type="dxa"/>
      <w:tblLayout w:type="fixed"/>
      <w:tblLook w:val="01E0"/>
    </w:tblPr>
    <w:tblGrid>
      <w:gridCol w:w="5369"/>
      <w:gridCol w:w="5291"/>
    </w:tblGrid>
    <w:tr w:rsidTr="00C27CD8">
      <w:tblPrEx>
        <w:tblW w:w="10660" w:type="dxa"/>
        <w:tblInd w:w="-567" w:type="dxa"/>
        <w:tblLayout w:type="fixed"/>
        <w:tblLook w:val="01E0"/>
      </w:tblPrEx>
      <w:trPr>
        <w:cantSplit/>
        <w:trHeight w:val="1987"/>
      </w:trPr>
      <w:tc>
        <w:tcPr>
          <w:tcW w:w="5369" w:type="dxa"/>
          <w:tcMar>
            <w:left w:w="0" w:type="dxa"/>
          </w:tcMar>
        </w:tcPr>
        <w:p w:rsidR="004C2EC3" w:rsidRPr="00F84B4E"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xmlns:r="http://schemas.openxmlformats.org/officeDocument/2006/relationships"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4C2EC3" w:rsidRPr="00F84B4E" w:rsidP="00684D4B">
          <w:pPr>
            <w:tabs>
              <w:tab w:val="right" w:pos="9071"/>
            </w:tabs>
            <w:spacing w:after="20" w:line="240" w:lineRule="auto"/>
            <w:ind w:left="573" w:right="-40"/>
            <w:rPr>
              <w:kern w:val="22"/>
              <w:sz w:val="16"/>
              <w:szCs w:val="16"/>
            </w:rPr>
          </w:pPr>
        </w:p>
        <w:p w:rsidR="004C2EC3" w:rsidRPr="00F84B4E" w:rsidP="005636EF">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rsidR="004C2EC3" w:rsidRPr="00F84B4E" w:rsidP="005636EF">
          <w:pPr>
            <w:tabs>
              <w:tab w:val="right" w:pos="9071"/>
            </w:tabs>
            <w:spacing w:line="240" w:lineRule="auto"/>
            <w:ind w:left="595" w:right="-40"/>
            <w:rPr>
              <w:kern w:val="22"/>
              <w:sz w:val="16"/>
              <w:szCs w:val="16"/>
            </w:rPr>
          </w:pPr>
        </w:p>
        <w:p w:rsidR="004C2EC3" w:rsidRPr="00F84B4E" w:rsidP="005636EF">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rsidR="004C2EC3" w:rsidP="005636EF">
          <w:pPr>
            <w:tabs>
              <w:tab w:val="right" w:pos="9071"/>
            </w:tabs>
            <w:spacing w:line="240" w:lineRule="auto"/>
            <w:ind w:left="335" w:right="-40"/>
            <w:rPr>
              <w:b/>
              <w:kern w:val="22"/>
              <w:sz w:val="16"/>
              <w:szCs w:val="16"/>
            </w:rPr>
          </w:pPr>
          <w:r>
            <w:rPr>
              <w:noProof/>
              <w:lang w:eastAsia="de-CH"/>
            </w:rPr>
            <w:drawing>
              <wp:inline distT="0" distB="0" distL="0" distR="0">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xmlns:r="http://schemas.openxmlformats.org/officeDocument/2006/relationships"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rsidR="004C2EC3" w:rsidP="005636EF">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rsidR="004C2EC3" w:rsidRPr="004C2EC3" w:rsidP="005636EF">
          <w:pPr>
            <w:pStyle w:val="KBOB-Logo-Kopfzeile"/>
            <w:spacing w:before="0" w:after="0"/>
            <w:ind w:left="335"/>
            <w:jc w:val="left"/>
            <w:rPr>
              <w:noProof w:val="0"/>
              <w:sz w:val="15"/>
              <w:szCs w:val="15"/>
              <w:lang w:val="en-US"/>
            </w:rPr>
          </w:pPr>
          <w:r w:rsidRPr="004C2EC3">
            <w:rPr>
              <w:noProof w:val="0"/>
              <w:sz w:val="15"/>
              <w:szCs w:val="15"/>
              <w:lang w:val="en-US"/>
            </w:rPr>
            <w:t>Conférence de coordination des services de la construction et des immeubles des maî</w:t>
          </w:r>
          <w:r w:rsidR="005636EF">
            <w:rPr>
              <w:noProof w:val="0"/>
              <w:sz w:val="15"/>
              <w:szCs w:val="15"/>
              <w:lang w:val="en-US"/>
            </w:rPr>
            <w:t>-</w:t>
          </w:r>
          <w:r w:rsidRPr="004C2EC3">
            <w:rPr>
              <w:noProof w:val="0"/>
              <w:sz w:val="15"/>
              <w:szCs w:val="15"/>
              <w:lang w:val="en-US"/>
            </w:rPr>
            <w:t>tres d’ouvrage publics</w:t>
          </w:r>
        </w:p>
        <w:p w:rsidR="004C2EC3" w:rsidRPr="004C2EC3" w:rsidP="005636EF">
          <w:pPr>
            <w:pStyle w:val="KBOB-Logo-Kopfzeile"/>
            <w:spacing w:before="0" w:after="0"/>
            <w:ind w:left="335"/>
            <w:jc w:val="left"/>
            <w:rPr>
              <w:noProof w:val="0"/>
              <w:sz w:val="15"/>
              <w:szCs w:val="15"/>
              <w:lang w:val="en-US"/>
            </w:rPr>
          </w:pPr>
          <w:r w:rsidRPr="004C2EC3">
            <w:rPr>
              <w:noProof w:val="0"/>
              <w:sz w:val="15"/>
              <w:szCs w:val="15"/>
              <w:lang w:val="en-US"/>
            </w:rPr>
            <w:t>Conferenza di coordinamento degli organi della costruzione e degli immobili dei com</w:t>
          </w:r>
          <w:r w:rsidR="00C27CD8">
            <w:rPr>
              <w:noProof w:val="0"/>
              <w:sz w:val="15"/>
              <w:szCs w:val="15"/>
              <w:lang w:val="en-US"/>
            </w:rPr>
            <w:t>-</w:t>
          </w:r>
          <w:r w:rsidRPr="004C2EC3">
            <w:rPr>
              <w:noProof w:val="0"/>
              <w:sz w:val="15"/>
              <w:szCs w:val="15"/>
              <w:lang w:val="en-US"/>
            </w:rPr>
            <w:t>mittenti della costruzione pubblici</w:t>
          </w:r>
        </w:p>
        <w:p w:rsidR="004C2EC3" w:rsidRPr="004C2EC3" w:rsidP="005636EF">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rsidR="004C2EC3" w:rsidRPr="004C2EC3" w:rsidP="00684D4B">
    <w:pPr>
      <w:pStyle w:val="KBOB-Logo-Kopfzeile"/>
      <w:spacing w:before="0" w:after="0"/>
      <w:ind w:left="0"/>
      <w:rPr>
        <w:noProof w:val="0"/>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70E" w:rsidRPr="001F5C26" w:rsidP="001A370E">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960D13E"/>
    <w:lvl w:ilvl="0">
      <w:start w:val="1"/>
      <w:numFmt w:val="decimal"/>
      <w:lvlText w:val="%1."/>
      <w:lvlJc w:val="left"/>
      <w:pPr>
        <w:tabs>
          <w:tab w:val="num" w:pos="1492"/>
        </w:tabs>
        <w:ind w:left="1492" w:hanging="360"/>
      </w:pPr>
    </w:lvl>
  </w:abstractNum>
  <w:abstractNum w:abstractNumId="1">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nsid w:val="FFFFFF7E"/>
    <w:multiLevelType w:val="singleLevel"/>
    <w:tmpl w:val="BD46BEEA"/>
    <w:lvl w:ilvl="0">
      <w:start w:val="1"/>
      <w:numFmt w:val="decimal"/>
      <w:lvlText w:val="%1."/>
      <w:lvlJc w:val="left"/>
      <w:pPr>
        <w:tabs>
          <w:tab w:val="num" w:pos="926"/>
        </w:tabs>
        <w:ind w:left="926" w:hanging="360"/>
      </w:pPr>
    </w:lvl>
  </w:abstractNum>
  <w:abstractNum w:abstractNumId="3">
    <w:nsid w:val="FFFFFF7F"/>
    <w:multiLevelType w:val="singleLevel"/>
    <w:tmpl w:val="9BA80C92"/>
    <w:lvl w:ilvl="0">
      <w:start w:val="1"/>
      <w:numFmt w:val="decimal"/>
      <w:lvlText w:val="%1."/>
      <w:lvlJc w:val="left"/>
      <w:pPr>
        <w:tabs>
          <w:tab w:val="num" w:pos="643"/>
        </w:tabs>
        <w:ind w:left="643" w:hanging="360"/>
      </w:pPr>
    </w:lvl>
  </w:abstractNum>
  <w:abstractNum w:abstractNumId="4">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916C6F6"/>
    <w:lvl w:ilvl="0">
      <w:start w:val="1"/>
      <w:numFmt w:val="decimal"/>
      <w:lvlText w:val="%1."/>
      <w:lvlJc w:val="left"/>
      <w:pPr>
        <w:tabs>
          <w:tab w:val="num" w:pos="360"/>
        </w:tabs>
        <w:ind w:left="360" w:hanging="360"/>
      </w:pPr>
    </w:lvl>
  </w:abstractNum>
  <w:abstractNum w:abstractNumId="9">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B041E61"/>
    <w:multiLevelType w:val="multilevel"/>
    <w:tmpl w:val="90548960"/>
    <w:numStyleLink w:val="KBOBTitelListe"/>
  </w:abstractNum>
  <w:abstractNum w:abstractNumId="12">
    <w:nsid w:val="1BA52EB3"/>
    <w:multiLevelType w:val="multilevel"/>
    <w:tmpl w:val="90548960"/>
    <w:styleLink w:val="KBOBTitelListe"/>
    <w:lvl w:ilvl="0">
      <w:start w:va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E5147EF"/>
    <w:multiLevelType w:val="multilevel"/>
    <w:tmpl w:val="90548960"/>
    <w:numStyleLink w:val="KBOBTitelListe"/>
  </w:abstractNum>
  <w:abstractNum w:abstractNumId="14">
    <w:nsid w:val="21F440D6"/>
    <w:multiLevelType w:val="multilevel"/>
    <w:tmpl w:val="E46245CA"/>
    <w:lvl w:ilvl="0">
      <w:start w:va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6C74916"/>
    <w:multiLevelType w:val="multilevel"/>
    <w:tmpl w:val="90548960"/>
    <w:numStyleLink w:val="KBOBTitelListe"/>
  </w:abstractNum>
  <w:abstractNum w:abstractNumId="16">
    <w:nsid w:val="27146A0B"/>
    <w:multiLevelType w:val="hybridMultilevel"/>
    <w:tmpl w:val="5798BA8E"/>
    <w:lvl w:ilvl="0">
      <w:start w:val="0"/>
      <w:numFmt w:val="bullet"/>
      <w:lvlText w:val="-"/>
      <w:lvlJc w:val="left"/>
      <w:pPr>
        <w:tabs>
          <w:tab w:val="num" w:pos="360"/>
        </w:tabs>
        <w:ind w:left="360" w:hanging="360"/>
      </w:pPr>
      <w:rPr>
        <w:rFonts w:ascii="Arial" w:eastAsia="Times New Roman" w:hAnsi="Arial" w:cs="Aria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2D695BA8"/>
    <w:multiLevelType w:val="hybrid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36510D66"/>
    <w:multiLevelType w:val="hybridMultilevel"/>
    <w:tmpl w:val="893889FE"/>
    <w:lvl w:ilvl="0">
      <w:start w:val="1"/>
      <w:numFmt w:val="decimal"/>
      <w:lvlText w:val="16.%1"/>
      <w:lvlJc w:val="left"/>
      <w:pPr>
        <w:tabs>
          <w:tab w:val="num" w:pos="360"/>
        </w:tabs>
        <w:ind w:left="360" w:hanging="360"/>
      </w:pPr>
      <w:rPr>
        <w:rFonts w:hint="default"/>
      </w:rPr>
    </w:lvl>
    <w:lvl w:ilvl="1" w:tentative="1">
      <w:start w:val="1"/>
      <w:numFmt w:val="lowerLetter"/>
      <w:lvlText w:val="%2."/>
      <w:lvlJc w:val="left"/>
      <w:pPr>
        <w:tabs>
          <w:tab w:val="num" w:pos="591"/>
        </w:tabs>
        <w:ind w:left="591" w:hanging="360"/>
      </w:pPr>
    </w:lvl>
    <w:lvl w:ilvl="2" w:tentative="1">
      <w:start w:val="1"/>
      <w:numFmt w:val="lowerRoman"/>
      <w:lvlText w:val="%3."/>
      <w:lvlJc w:val="right"/>
      <w:pPr>
        <w:tabs>
          <w:tab w:val="num" w:pos="1311"/>
        </w:tabs>
        <w:ind w:left="1311" w:hanging="180"/>
      </w:pPr>
    </w:lvl>
    <w:lvl w:ilvl="3" w:tentative="1">
      <w:start w:val="1"/>
      <w:numFmt w:val="decimal"/>
      <w:lvlText w:val="%4."/>
      <w:lvlJc w:val="left"/>
      <w:pPr>
        <w:tabs>
          <w:tab w:val="num" w:pos="2031"/>
        </w:tabs>
        <w:ind w:left="2031" w:hanging="360"/>
      </w:pPr>
    </w:lvl>
    <w:lvl w:ilvl="4" w:tentative="1">
      <w:start w:val="1"/>
      <w:numFmt w:val="lowerLetter"/>
      <w:lvlText w:val="%5."/>
      <w:lvlJc w:val="left"/>
      <w:pPr>
        <w:tabs>
          <w:tab w:val="num" w:pos="2751"/>
        </w:tabs>
        <w:ind w:left="2751" w:hanging="360"/>
      </w:pPr>
    </w:lvl>
    <w:lvl w:ilvl="5" w:tentative="1">
      <w:start w:val="1"/>
      <w:numFmt w:val="lowerRoman"/>
      <w:lvlText w:val="%6."/>
      <w:lvlJc w:val="right"/>
      <w:pPr>
        <w:tabs>
          <w:tab w:val="num" w:pos="3471"/>
        </w:tabs>
        <w:ind w:left="3471" w:hanging="180"/>
      </w:pPr>
    </w:lvl>
    <w:lvl w:ilvl="6" w:tentative="1">
      <w:start w:val="1"/>
      <w:numFmt w:val="decimal"/>
      <w:lvlText w:val="%7."/>
      <w:lvlJc w:val="left"/>
      <w:pPr>
        <w:tabs>
          <w:tab w:val="num" w:pos="4191"/>
        </w:tabs>
        <w:ind w:left="4191" w:hanging="360"/>
      </w:pPr>
    </w:lvl>
    <w:lvl w:ilvl="7" w:tentative="1">
      <w:start w:val="1"/>
      <w:numFmt w:val="lowerLetter"/>
      <w:lvlText w:val="%8."/>
      <w:lvlJc w:val="left"/>
      <w:pPr>
        <w:tabs>
          <w:tab w:val="num" w:pos="4911"/>
        </w:tabs>
        <w:ind w:left="4911" w:hanging="360"/>
      </w:pPr>
    </w:lvl>
    <w:lvl w:ilvl="8" w:tentative="1">
      <w:start w:val="1"/>
      <w:numFmt w:val="lowerRoman"/>
      <w:lvlText w:val="%9."/>
      <w:lvlJc w:val="right"/>
      <w:pPr>
        <w:tabs>
          <w:tab w:val="num" w:pos="5631"/>
        </w:tabs>
        <w:ind w:left="5631" w:hanging="180"/>
      </w:pPr>
    </w:lvl>
  </w:abstractNum>
  <w:abstractNum w:abstractNumId="20">
    <w:nsid w:val="37C95ACA"/>
    <w:multiLevelType w:val="hybridMultilevel"/>
    <w:tmpl w:val="978A1B18"/>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3CED215A"/>
    <w:multiLevelType w:val="hybridMultilevel"/>
    <w:tmpl w:val="B4D87090"/>
    <w:lvl w:ilvl="0">
      <w:start w:val="0"/>
      <w:numFmt w:val="bullet"/>
      <w:lvlText w:val="-"/>
      <w:lvlJc w:val="left"/>
      <w:pPr>
        <w:tabs>
          <w:tab w:val="num" w:pos="360"/>
        </w:tabs>
        <w:ind w:left="360" w:hanging="360"/>
      </w:pPr>
      <w:rPr>
        <w:rFonts w:ascii="Arial" w:eastAsia="Times New Roman" w:hAnsi="Arial" w:cs="Aria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2">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B1B30"/>
    <w:multiLevelType w:val="multilevel"/>
    <w:tmpl w:val="90548960"/>
    <w:numStyleLink w:val="KBOBTitelListe"/>
  </w:abstractNum>
  <w:abstractNum w:abstractNumId="24">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E9B3A9A"/>
    <w:multiLevelType w:val="hybridMultilevel"/>
    <w:tmpl w:val="102A645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65343EFC"/>
    <w:multiLevelType w:val="multilevel"/>
    <w:tmpl w:val="90548960"/>
    <w:numStyleLink w:val="KBOBTitelListe"/>
  </w:abstractNum>
  <w:abstractNum w:abstractNumId="27">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F01"/>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themeFontLang w:val="de-CH"/>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KBOB_Standard"/>
    <w:qFormat/>
    <w:rsid w:val="003A4604"/>
    <w:pPr>
      <w:spacing w:before="60" w:after="60" w:line="280" w:lineRule="exact"/>
      <w:jc w:val="both"/>
    </w:pPr>
    <w:rPr>
      <w:rFonts w:ascii="Arial" w:hAnsi="Arial"/>
      <w:szCs w:val="22"/>
      <w:lang w:eastAsia="de-DE"/>
    </w:rPr>
  </w:style>
  <w:style w:type="paragraph" w:styleId="Heading1">
    <w:name w:val="heading 1"/>
    <w:basedOn w:val="Normal"/>
    <w:next w:val="Normal"/>
    <w:qFormat/>
    <w:rsid w:val="007615A5"/>
    <w:pPr>
      <w:keepNext/>
      <w:spacing w:line="480" w:lineRule="exact"/>
      <w:outlineLvl w:val="0"/>
    </w:pPr>
    <w:rPr>
      <w:rFonts w:cs="Arial"/>
      <w:b/>
      <w:bCs/>
      <w:kern w:val="28"/>
      <w:sz w:val="42"/>
      <w:szCs w:val="42"/>
    </w:rPr>
  </w:style>
  <w:style w:type="paragraph" w:styleId="Heading2">
    <w:name w:val="heading 2"/>
    <w:basedOn w:val="Normal"/>
    <w:next w:val="Normal"/>
    <w:qFormat/>
    <w:rsid w:val="007615A5"/>
    <w:pPr>
      <w:keepNext/>
      <w:spacing w:line="340" w:lineRule="exact"/>
      <w:outlineLvl w:val="1"/>
    </w:pPr>
    <w:rPr>
      <w:rFonts w:cs="Arial"/>
      <w:b/>
      <w:bCs/>
      <w:iCs/>
      <w:sz w:val="28"/>
      <w:szCs w:val="28"/>
    </w:rPr>
  </w:style>
  <w:style w:type="paragraph" w:styleId="Heading3">
    <w:name w:val="heading 3"/>
    <w:basedOn w:val="Normal"/>
    <w:next w:val="Normal"/>
    <w:qFormat/>
    <w:rsid w:val="007615A5"/>
    <w:pPr>
      <w:keepNext/>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230E"/>
    <w:pPr>
      <w:tabs>
        <w:tab w:val="center" w:pos="4536"/>
        <w:tab w:val="right" w:pos="9072"/>
      </w:tabs>
      <w:spacing w:line="240" w:lineRule="auto"/>
    </w:pPr>
  </w:style>
  <w:style w:type="paragraph" w:styleId="Footer">
    <w:name w:val="footer"/>
    <w:basedOn w:val="Normal"/>
    <w:rsid w:val="00304001"/>
    <w:pPr>
      <w:suppressAutoHyphens/>
      <w:spacing w:line="200" w:lineRule="exact"/>
    </w:pPr>
    <w:rPr>
      <w:noProof/>
      <w:sz w:val="15"/>
      <w:szCs w:val="15"/>
      <w:lang w:eastAsia="de-CH"/>
    </w:rPr>
  </w:style>
  <w:style w:type="character" w:customStyle="1" w:styleId="HeaderChar">
    <w:name w:val="Header Char"/>
    <w:basedOn w:val="DefaultParagraphFont"/>
    <w:link w:val="Header"/>
    <w:uiPriority w:val="99"/>
    <w:rsid w:val="0063230E"/>
    <w:rPr>
      <w:rFonts w:ascii="Arial" w:hAnsi="Arial"/>
      <w:szCs w:val="22"/>
      <w:lang w:eastAsia="de-DE"/>
    </w:rPr>
  </w:style>
  <w:style w:type="paragraph" w:customStyle="1" w:styleId="FormatvorlageRechts">
    <w:name w:val="Formatvorlage Rechts"/>
    <w:basedOn w:val="Normal"/>
    <w:rsid w:val="0063230E"/>
    <w:pPr>
      <w:spacing w:after="240"/>
      <w:jc w:val="right"/>
    </w:pPr>
    <w:rPr>
      <w:szCs w:val="20"/>
    </w:rPr>
  </w:style>
  <w:style w:type="paragraph" w:customStyle="1" w:styleId="KBOBRechts">
    <w:name w:val="KBOB_Rechts"/>
    <w:basedOn w:val="Normal"/>
    <w:next w:val="Normal"/>
    <w:rsid w:val="00366508"/>
    <w:pPr>
      <w:spacing w:after="480" w:line="240" w:lineRule="auto"/>
      <w:jc w:val="right"/>
    </w:pPr>
    <w:rPr>
      <w:sz w:val="16"/>
      <w:szCs w:val="20"/>
    </w:rPr>
  </w:style>
  <w:style w:type="paragraph" w:customStyle="1" w:styleId="KBOBTitel0">
    <w:name w:val="KBOB_Titel0"/>
    <w:basedOn w:val="Normal"/>
    <w:qFormat/>
    <w:rsid w:val="00AF04F7"/>
    <w:pPr>
      <w:pBdr>
        <w:bottom w:val="single" w:sz="8" w:space="0" w:color="000000"/>
      </w:pBdr>
      <w:spacing w:before="240" w:line="240" w:lineRule="auto"/>
    </w:pPr>
    <w:rPr>
      <w:b/>
      <w:sz w:val="24"/>
    </w:rPr>
  </w:style>
  <w:style w:type="character" w:customStyle="1" w:styleId="KBOBFett">
    <w:name w:val="KBOB_Fett"/>
    <w:basedOn w:val="DefaultParagraphFont"/>
    <w:rsid w:val="0042270C"/>
    <w:rPr>
      <w:b/>
      <w:bCs/>
    </w:rPr>
  </w:style>
  <w:style w:type="paragraph" w:customStyle="1" w:styleId="KBOBHoch">
    <w:name w:val="KBOB_Hoch"/>
    <w:basedOn w:val="Normal"/>
    <w:qFormat/>
    <w:rsid w:val="00A857E5"/>
  </w:style>
  <w:style w:type="paragraph" w:customStyle="1" w:styleId="KBOBTitel1">
    <w:name w:val="KBOB_Titel1"/>
    <w:basedOn w:val="Normal"/>
    <w:qFormat/>
    <w:rsid w:val="00047F9A"/>
    <w:pPr>
      <w:keepNext/>
      <w:numPr>
        <w:numId w:val="30"/>
      </w:numPr>
      <w:pBdr>
        <w:bottom w:val="single" w:sz="8" w:space="0" w:color="000000"/>
      </w:pBdr>
      <w:spacing w:before="360" w:after="120" w:line="240" w:lineRule="auto"/>
    </w:pPr>
    <w:rPr>
      <w:b/>
    </w:rPr>
  </w:style>
  <w:style w:type="paragraph" w:styleId="ListParagraph">
    <w:name w:val="List Paragraph"/>
    <w:basedOn w:val="Normal"/>
    <w:uiPriority w:val="34"/>
    <w:qFormat/>
    <w:rsid w:val="00941D4D"/>
    <w:pPr>
      <w:ind w:left="720"/>
      <w:contextualSpacing/>
    </w:pPr>
  </w:style>
  <w:style w:type="paragraph" w:customStyle="1" w:styleId="KBOBTitel2">
    <w:name w:val="KBOB_Titel2"/>
    <w:basedOn w:val="Normal"/>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
    <w:rsid w:val="00F450A9"/>
    <w:pPr>
      <w:spacing w:line="240" w:lineRule="auto"/>
      <w:ind w:left="794"/>
    </w:pPr>
    <w:rPr>
      <w:szCs w:val="20"/>
    </w:rPr>
  </w:style>
  <w:style w:type="numbering" w:customStyle="1" w:styleId="KBOBTitelListe">
    <w:name w:val="KBOB_Titel_Liste_"/>
    <w:basedOn w:val="NoList"/>
    <w:uiPriority w:val="99"/>
    <w:rsid w:val="00A0525C"/>
    <w:pPr>
      <w:numPr>
        <w:numId w:val="26"/>
      </w:numPr>
    </w:pPr>
  </w:style>
  <w:style w:type="table" w:styleId="TableGrid">
    <w:name w:val="Table Grid"/>
    <w:basedOn w:val="TableNormal"/>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
    <w:rsid w:val="00767956"/>
    <w:pPr>
      <w:spacing w:line="200" w:lineRule="exact"/>
      <w:ind w:left="5443"/>
    </w:pPr>
    <w:rPr>
      <w:rFonts w:ascii="Arial Narrow" w:hAnsi="Arial Narrow"/>
      <w:noProof/>
      <w:sz w:val="16"/>
      <w:szCs w:val="16"/>
    </w:rPr>
  </w:style>
  <w:style w:type="paragraph" w:styleId="BalloonText">
    <w:name w:val="Balloon Text"/>
    <w:basedOn w:val="Normal"/>
    <w:link w:val="BalloonTextChar"/>
    <w:uiPriority w:val="99"/>
    <w:semiHidden/>
    <w:unhideWhenUsed/>
    <w:rsid w:val="005938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80B"/>
    <w:rPr>
      <w:rFonts w:ascii="Tahoma" w:hAnsi="Tahoma" w:cs="Tahoma"/>
      <w:sz w:val="16"/>
      <w:szCs w:val="16"/>
      <w:lang w:eastAsia="de-DE"/>
    </w:rPr>
  </w:style>
  <w:style w:type="paragraph" w:customStyle="1" w:styleId="KBOBKlammern">
    <w:name w:val="KBOB_Klammern"/>
    <w:basedOn w:val="Normal"/>
    <w:next w:val="Normal"/>
    <w:qFormat/>
    <w:rsid w:val="00A343BA"/>
    <w:pPr>
      <w:keepNext/>
      <w:spacing w:before="0" w:after="240" w:line="240" w:lineRule="auto"/>
    </w:pPr>
    <w:rPr>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8" Type="http://schemas.openxmlformats.org/officeDocument/2006/relationships/footer" Target="footer2.xml"/><Relationship Id="rId3" Type="http://schemas.openxmlformats.org/officeDocument/2006/relationships/fontTable" Target="fontTable.xml"/><Relationship Id="rId12" Type="http://schemas.openxmlformats.org/officeDocument/2006/relationships/theme" Target="theme/theme1.xml"/><Relationship Id="rId7"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webSettings" Target="webSettings.xml"/><Relationship Id="rId16" Type="http://schemas.openxmlformats.org/officeDocument/2006/relationships/customXml" Target="../customXml/item3.xml"/><Relationship Id="rId1" Type="http://schemas.openxmlformats.org/officeDocument/2006/relationships/settings" Target="settings.xml"/><Relationship Id="rId11" Type="http://schemas.openxmlformats.org/officeDocument/2006/relationships/header" Target="header4.xml"/><Relationship Id="rId6" Type="http://schemas.openxmlformats.org/officeDocument/2006/relationships/header" Target="header2.xml"/><Relationship Id="rId5" Type="http://schemas.openxmlformats.org/officeDocument/2006/relationships/header" Target="header1.xml"/><Relationship Id="rId15" Type="http://schemas.openxmlformats.org/officeDocument/2006/relationships/customXml" Target="../customXml/item2.xml"/><Relationship Id="rId10" Type="http://schemas.openxmlformats.org/officeDocument/2006/relationships/footer" Target="footer3.xml"/><Relationship Id="rId14" Type="http://schemas.openxmlformats.org/officeDocument/2006/relationships/styles" Target="styles.xml"/><Relationship Id="rId4" Type="http://schemas.openxmlformats.org/officeDocument/2006/relationships/customXml" Target="../customXml/item1.xml"/><Relationship Id="rId9" Type="http://schemas.openxmlformats.org/officeDocument/2006/relationships/header" Target="header3.xml"/></Relationships>
</file>

<file path=word/_rels/header3.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media/image2.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R:\Werkzeuge_CD_Bund\CDBundASTRA.dot" TargetMode="External" /></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6ADEE3D2EB29724F95A9AC123874D7C9" ma:contentTypeVersion="10" ma:contentTypeDescription="Creare un nuovo documento." ma:contentTypeScope="" ma:versionID="c168bd3f747ede959694191515e076be">
  <xsd:schema xmlns:xsd="http://www.w3.org/2001/XMLSchema" xmlns:xs="http://www.w3.org/2001/XMLSchema" xmlns:p="http://schemas.microsoft.com/office/2006/metadata/properties" xmlns:ns2="73ef7030-3466-43e7-b64d-9fa053163394" targetNamespace="http://schemas.microsoft.com/office/2006/metadata/properties" ma:root="true" ma:fieldsID="7ab4b1e96b44f47ee6f7e6fbac21fefd" ns2:_="">
    <xsd:import namespace="73ef7030-3466-43e7-b64d-9fa0531633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7030-3466-43e7-b64d-9fa0531633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173BB3-0962-4D57-A95D-D6F4B0B3D2FA}">
  <ds:schemaRefs>
    <ds:schemaRef ds:uri="http://schemas.openxmlformats.org/officeDocument/2006/bibliography"/>
  </ds:schemaRefs>
</ds:datastoreItem>
</file>

<file path=customXml/itemProps2.xml><?xml version="1.0" encoding="utf-8"?>
<ds:datastoreItem xmlns:ds="http://schemas.openxmlformats.org/officeDocument/2006/customXml" ds:itemID="{5AD7A597-BD20-412F-AB63-1432AB7CAB27}"/>
</file>

<file path=customXml/itemProps3.xml><?xml version="1.0" encoding="utf-8"?>
<ds:datastoreItem xmlns:ds="http://schemas.openxmlformats.org/officeDocument/2006/customXml" ds:itemID="{ABE90F50-7483-4E6E-B09F-879B270238D6}"/>
</file>

<file path=customXml/itemProps4.xml><?xml version="1.0" encoding="utf-8"?>
<ds:datastoreItem xmlns:ds="http://schemas.openxmlformats.org/officeDocument/2006/customXml" ds:itemID="{6D039EB8-911D-4FB4-8418-BF3C3A897503}"/>
</file>

<file path=docProps/app.xml><?xml version="1.0" encoding="utf-8"?>
<Properties xmlns="http://schemas.openxmlformats.org/officeDocument/2006/extended-properties" xmlns:vt="http://schemas.openxmlformats.org/officeDocument/2006/docPropsVTypes">
  <Template>CDBundASTRA.dot</Template>
  <TotalTime>0</TotalTime>
  <Pages>1</Pages>
  <Words>0</Words>
  <Characters>2</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C R</cp:lastModifiedBy>
  <cp:revision>57</cp:revision>
  <cp:lastPrinted>2010-12-01T15:55:00Z</cp:lastPrinted>
  <dcterms:created xsi:type="dcterms:W3CDTF">2010-12-02T05:33:00Z</dcterms:created>
  <dcterms:modified xsi:type="dcterms:W3CDTF">2019-09-05T08:11:00Z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y fmtid="{D5CDD505-2E9C-101B-9397-08002B2CF9AE}" pid="69" name="ContentTypeId">
    <vt:lpwstr>0x0101006ADEE3D2EB29724F95A9AC123874D7C9</vt:lpwstr>
  </property>
</Properties>
</file>